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3715F" w14:textId="270E37E0" w:rsidR="00DB4A74" w:rsidRPr="0025008C" w:rsidRDefault="00DB4A74" w:rsidP="00E12F4B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B4A74" w14:paraId="3F0C704C" w14:textId="77777777" w:rsidTr="00DB4A74">
        <w:tc>
          <w:tcPr>
            <w:tcW w:w="9350" w:type="dxa"/>
            <w:shd w:val="clear" w:color="auto" w:fill="D9F2D0" w:themeFill="accent6" w:themeFillTint="33"/>
          </w:tcPr>
          <w:p w14:paraId="3EBD3753" w14:textId="746E00B9" w:rsidR="00DB4A74" w:rsidRPr="00F028D4" w:rsidRDefault="00DB4A74" w:rsidP="00DB4A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028D4">
              <w:rPr>
                <w:rFonts w:ascii="Arial" w:hAnsi="Arial" w:cs="Arial"/>
                <w:b/>
                <w:bCs/>
                <w:sz w:val="28"/>
                <w:szCs w:val="28"/>
              </w:rPr>
              <w:t>Learning Word Meanings with Morphemes</w:t>
            </w:r>
          </w:p>
          <w:p w14:paraId="6E89FF1A" w14:textId="7C0031E2" w:rsidR="00DB4A74" w:rsidRDefault="00DB4A74" w:rsidP="00E12F4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BECA2BD" w14:textId="77777777" w:rsidR="0025008C" w:rsidRDefault="0025008C" w:rsidP="00E12F4B">
      <w:pPr>
        <w:jc w:val="center"/>
        <w:rPr>
          <w:rFonts w:ascii="Arial" w:hAnsi="Arial" w:cs="Arial"/>
        </w:rPr>
      </w:pPr>
    </w:p>
    <w:p w14:paraId="4F2989C8" w14:textId="5B35353F" w:rsidR="001D306E" w:rsidRPr="00B731A5" w:rsidRDefault="004D4575" w:rsidP="2AB7AD05">
      <w:pPr>
        <w:rPr>
          <w:rFonts w:ascii="Arial" w:hAnsi="Arial" w:cs="Arial"/>
          <w:b/>
          <w:bCs/>
          <w:sz w:val="28"/>
          <w:szCs w:val="28"/>
        </w:rPr>
      </w:pPr>
      <w:r w:rsidRPr="00B731A5">
        <w:rPr>
          <w:rFonts w:ascii="Arial" w:hAnsi="Arial" w:cs="Arial"/>
          <w:b/>
          <w:bCs/>
          <w:sz w:val="28"/>
          <w:szCs w:val="28"/>
        </w:rPr>
        <w:t>Common Core State Standard</w:t>
      </w:r>
    </w:p>
    <w:p w14:paraId="7E4821D3" w14:textId="32D473B0" w:rsidR="00FE718E" w:rsidRDefault="00B42FB9" w:rsidP="0061371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CCSS.</w:t>
      </w:r>
      <w:r w:rsidR="009E4AEE">
        <w:rPr>
          <w:rFonts w:ascii="Arial" w:hAnsi="Arial" w:cs="Arial"/>
        </w:rPr>
        <w:t>ELA</w:t>
      </w:r>
      <w:r>
        <w:rPr>
          <w:rFonts w:ascii="Arial" w:hAnsi="Arial" w:cs="Arial"/>
        </w:rPr>
        <w:t xml:space="preserve">. RF.4.3: </w:t>
      </w:r>
      <w:r w:rsidRPr="00B42FB9">
        <w:rPr>
          <w:rFonts w:ascii="Arial" w:hAnsi="Arial" w:cs="Arial"/>
        </w:rPr>
        <w:t>Know and apply grade-level phonics and word analysis skills in decoding words. a. Use combined knowledge of all letter-sound correspondences, syllabication patterns, and morphology (e.g., roots and affixes) to read accurately unfamiliar multisyllabic words in context and out of context.</w:t>
      </w:r>
    </w:p>
    <w:p w14:paraId="6CA9F6BC" w14:textId="77DBE155" w:rsidR="0025008C" w:rsidRPr="00B731A5" w:rsidRDefault="0025008C" w:rsidP="0025008C">
      <w:pPr>
        <w:rPr>
          <w:rFonts w:ascii="Arial" w:hAnsi="Arial" w:cs="Arial"/>
          <w:b/>
          <w:bCs/>
          <w:sz w:val="28"/>
          <w:szCs w:val="28"/>
        </w:rPr>
      </w:pPr>
      <w:r w:rsidRPr="00B731A5">
        <w:rPr>
          <w:rFonts w:ascii="Arial" w:hAnsi="Arial" w:cs="Arial"/>
          <w:b/>
          <w:bCs/>
          <w:sz w:val="28"/>
          <w:szCs w:val="28"/>
        </w:rPr>
        <w:t>Overview</w:t>
      </w:r>
    </w:p>
    <w:p w14:paraId="15EA815C" w14:textId="1A889359" w:rsidR="0025008C" w:rsidRPr="002E39F1" w:rsidRDefault="002E39F1" w:rsidP="002500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routine is a </w:t>
      </w:r>
      <w:r w:rsidR="0053174F">
        <w:rPr>
          <w:rFonts w:ascii="Arial" w:hAnsi="Arial" w:cs="Arial"/>
        </w:rPr>
        <w:t>10–15-minute</w:t>
      </w:r>
      <w:r w:rsidR="00D67624">
        <w:rPr>
          <w:rFonts w:ascii="Arial" w:hAnsi="Arial" w:cs="Arial"/>
        </w:rPr>
        <w:t xml:space="preserve"> instructional routine that can help</w:t>
      </w:r>
      <w:r w:rsidR="0053174F">
        <w:rPr>
          <w:rFonts w:ascii="Arial" w:hAnsi="Arial" w:cs="Arial"/>
        </w:rPr>
        <w:t>s students</w:t>
      </w:r>
      <w:r w:rsidR="00D67624">
        <w:rPr>
          <w:rFonts w:ascii="Arial" w:hAnsi="Arial" w:cs="Arial"/>
        </w:rPr>
        <w:t xml:space="preserve"> </w:t>
      </w:r>
      <w:r w:rsidR="00224E0C">
        <w:rPr>
          <w:rFonts w:ascii="Arial" w:hAnsi="Arial" w:cs="Arial"/>
        </w:rPr>
        <w:t>determine the meaning of unknown words</w:t>
      </w:r>
      <w:r w:rsidR="003659E7">
        <w:rPr>
          <w:rFonts w:ascii="Arial" w:hAnsi="Arial" w:cs="Arial"/>
        </w:rPr>
        <w:t xml:space="preserve"> through the analysis of word parts</w:t>
      </w:r>
      <w:r w:rsidR="00D71A66">
        <w:rPr>
          <w:rFonts w:ascii="Arial" w:hAnsi="Arial" w:cs="Arial"/>
        </w:rPr>
        <w:t xml:space="preserve">. </w:t>
      </w:r>
      <w:r w:rsidR="00D34DD1">
        <w:rPr>
          <w:rFonts w:ascii="Arial" w:hAnsi="Arial" w:cs="Arial"/>
        </w:rPr>
        <w:t xml:space="preserve">In this lesson, students will learn to identify word parts, </w:t>
      </w:r>
      <w:r w:rsidR="00474FA4">
        <w:rPr>
          <w:rFonts w:ascii="Arial" w:hAnsi="Arial" w:cs="Arial"/>
        </w:rPr>
        <w:t>their meaning, and learn the spelling rules</w:t>
      </w:r>
      <w:r w:rsidR="001B5F42">
        <w:rPr>
          <w:rFonts w:ascii="Arial" w:hAnsi="Arial" w:cs="Arial"/>
        </w:rPr>
        <w:t xml:space="preserve"> associated with different </w:t>
      </w:r>
      <w:r w:rsidR="005302E4">
        <w:rPr>
          <w:rFonts w:ascii="Arial" w:hAnsi="Arial" w:cs="Arial"/>
        </w:rPr>
        <w:t xml:space="preserve">morphemes. </w:t>
      </w:r>
    </w:p>
    <w:p w14:paraId="2A2BDF67" w14:textId="77777777" w:rsidR="00C42A54" w:rsidRPr="00B731A5" w:rsidRDefault="00C42A54" w:rsidP="00C42A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B731A5"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>Symbol Key</w:t>
      </w:r>
      <w:r w:rsidRPr="00B731A5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702634CD" w14:textId="1917CB17" w:rsidR="00C42A54" w:rsidRDefault="00C42A54" w:rsidP="00C42A54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fldChar w:fldCharType="begin"/>
      </w:r>
      <w:r>
        <w:rPr>
          <w:rFonts w:ascii="Segoe UI" w:hAnsi="Segoe UI" w:cs="Segoe UI"/>
          <w:sz w:val="18"/>
          <w:szCs w:val="18"/>
        </w:rPr>
        <w:instrText xml:space="preserve"> INCLUDEPICTURE "/Users/a02457288/Library/Group Containers/UBF8T346G9.ms/WebArchiveCopyPasteTempFiles/com.microsoft.Word/8F71yfnJLqx7KAAAAAElFTkSuQmCC" \* MERGEFORMATINET </w:instrText>
      </w:r>
      <w:r>
        <w:rPr>
          <w:rFonts w:ascii="Segoe UI" w:hAnsi="Segoe UI" w:cs="Segoe UI"/>
          <w:sz w:val="18"/>
          <w:szCs w:val="18"/>
        </w:rPr>
        <w:fldChar w:fldCharType="separate"/>
      </w:r>
      <w:r>
        <w:rPr>
          <w:rFonts w:ascii="Segoe UI" w:hAnsi="Segoe UI" w:cs="Segoe UI"/>
          <w:noProof/>
          <w:sz w:val="18"/>
          <w:szCs w:val="18"/>
        </w:rPr>
        <w:drawing>
          <wp:inline distT="0" distB="0" distL="0" distR="0" wp14:anchorId="65B58326" wp14:editId="103D41F3">
            <wp:extent cx="800100" cy="723900"/>
            <wp:effectExtent l="0" t="0" r="0" b="0"/>
            <wp:docPr id="1978369019" name="Picture 35" descr="Picture 10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10, Pic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sz w:val="18"/>
          <w:szCs w:val="18"/>
        </w:rPr>
        <w:fldChar w:fldCharType="end"/>
      </w:r>
      <w:r>
        <w:rPr>
          <w:rStyle w:val="normaltextrun"/>
          <w:rFonts w:ascii="Arial" w:eastAsiaTheme="majorEastAsia" w:hAnsi="Arial" w:cs="Arial"/>
        </w:rPr>
        <w:t>  Explicit Instruction</w:t>
      </w:r>
      <w:r>
        <w:rPr>
          <w:rStyle w:val="eop"/>
          <w:rFonts w:ascii="Arial" w:eastAsiaTheme="majorEastAsia" w:hAnsi="Arial" w:cs="Arial"/>
        </w:rPr>
        <w:t> </w:t>
      </w:r>
    </w:p>
    <w:p w14:paraId="04C49A22" w14:textId="1B1618CF" w:rsidR="00C42A54" w:rsidRDefault="00C42A54" w:rsidP="00C42A54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fldChar w:fldCharType="begin"/>
      </w:r>
      <w:r>
        <w:rPr>
          <w:rFonts w:ascii="Segoe UI" w:hAnsi="Segoe UI" w:cs="Segoe UI"/>
          <w:sz w:val="18"/>
          <w:szCs w:val="18"/>
        </w:rPr>
        <w:instrText xml:space="preserve"> INCLUDEPICTURE "/Users/a02457288/Library/Group Containers/UBF8T346G9.ms/WebArchiveCopyPasteTempFiles/com.microsoft.Word/0PFXpv8xdIyMIbf7AHoOjiM7tN302Sy2pHAWZKJeo2EUgZSjH5pNJPPXRM50M5WJyXWZLFK5LnPZwpaRexRgNxU8YviS3OcTwH8AqyTW3CQFm3AAAAAASUVORK5CYII=" \* MERGEFORMATINET </w:instrText>
      </w:r>
      <w:r>
        <w:rPr>
          <w:rFonts w:ascii="Segoe UI" w:hAnsi="Segoe UI" w:cs="Segoe UI"/>
          <w:sz w:val="18"/>
          <w:szCs w:val="18"/>
        </w:rPr>
        <w:fldChar w:fldCharType="separate"/>
      </w:r>
      <w:r>
        <w:rPr>
          <w:rFonts w:ascii="Segoe UI" w:hAnsi="Segoe UI" w:cs="Segoe UI"/>
          <w:noProof/>
          <w:sz w:val="18"/>
          <w:szCs w:val="18"/>
        </w:rPr>
        <w:drawing>
          <wp:inline distT="0" distB="0" distL="0" distR="0" wp14:anchorId="7F7535E6" wp14:editId="2DF13F4C">
            <wp:extent cx="698500" cy="723900"/>
            <wp:effectExtent l="0" t="0" r="0" b="0"/>
            <wp:docPr id="1821788309" name="Picture 34" descr="Picture 11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11, Pict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sz w:val="18"/>
          <w:szCs w:val="18"/>
        </w:rPr>
        <w:fldChar w:fldCharType="end"/>
      </w:r>
      <w:r>
        <w:rPr>
          <w:rStyle w:val="normaltextrun"/>
          <w:rFonts w:ascii="Arial" w:eastAsiaTheme="majorEastAsia" w:hAnsi="Arial" w:cs="Arial"/>
        </w:rPr>
        <w:t>  Opportunities to Respond</w:t>
      </w:r>
      <w:r>
        <w:rPr>
          <w:rStyle w:val="eop"/>
          <w:rFonts w:ascii="Arial" w:eastAsiaTheme="majorEastAsia" w:hAnsi="Arial" w:cs="Arial"/>
        </w:rPr>
        <w:t> </w:t>
      </w:r>
    </w:p>
    <w:p w14:paraId="0559AEFF" w14:textId="433BF27C" w:rsidR="00C42A54" w:rsidRDefault="00C42A54" w:rsidP="00C42A54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fldChar w:fldCharType="begin"/>
      </w:r>
      <w:r>
        <w:rPr>
          <w:rFonts w:ascii="Segoe UI" w:hAnsi="Segoe UI" w:cs="Segoe UI"/>
          <w:sz w:val="18"/>
          <w:szCs w:val="18"/>
        </w:rPr>
        <w:instrText xml:space="preserve"> INCLUDEPICTURE "/Users/a02457288/Library/Group Containers/UBF8T346G9.ms/WebArchiveCopyPasteTempFiles/com.microsoft.Word/Z3zTPjTxjPhTxfAPwGon1Mjt7KqFgAAAABJRU5ErkJggg==" \* MERGEFORMATINET </w:instrText>
      </w:r>
      <w:r>
        <w:rPr>
          <w:rFonts w:ascii="Segoe UI" w:hAnsi="Segoe UI" w:cs="Segoe UI"/>
          <w:sz w:val="18"/>
          <w:szCs w:val="18"/>
        </w:rPr>
        <w:fldChar w:fldCharType="separate"/>
      </w:r>
      <w:r>
        <w:rPr>
          <w:rFonts w:ascii="Segoe UI" w:hAnsi="Segoe UI" w:cs="Segoe UI"/>
          <w:noProof/>
          <w:sz w:val="18"/>
          <w:szCs w:val="18"/>
        </w:rPr>
        <w:drawing>
          <wp:inline distT="0" distB="0" distL="0" distR="0" wp14:anchorId="4EA1A460" wp14:editId="54BBC9DC">
            <wp:extent cx="787400" cy="685800"/>
            <wp:effectExtent l="0" t="0" r="0" b="0"/>
            <wp:docPr id="2117452672" name="Picture 33" descr="Picture 12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12, Pictu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sz w:val="18"/>
          <w:szCs w:val="18"/>
        </w:rPr>
        <w:fldChar w:fldCharType="end"/>
      </w:r>
      <w:r>
        <w:rPr>
          <w:rStyle w:val="normaltextrun"/>
          <w:rFonts w:ascii="Arial" w:eastAsiaTheme="majorEastAsia" w:hAnsi="Arial" w:cs="Arial"/>
        </w:rPr>
        <w:t>  Feedback</w:t>
      </w:r>
      <w:r>
        <w:rPr>
          <w:rStyle w:val="eop"/>
          <w:rFonts w:ascii="Arial" w:eastAsiaTheme="majorEastAsia" w:hAnsi="Arial" w:cs="Arial"/>
        </w:rPr>
        <w:t> </w:t>
      </w:r>
    </w:p>
    <w:p w14:paraId="34947EA5" w14:textId="77777777" w:rsidR="004C707D" w:rsidRPr="00FE718E" w:rsidRDefault="004C707D" w:rsidP="00FE718E">
      <w:pPr>
        <w:pStyle w:val="ListParagraph"/>
        <w:ind w:left="0"/>
        <w:rPr>
          <w:rFonts w:ascii="Arial" w:hAnsi="Arial" w:cs="Arial"/>
        </w:rPr>
      </w:pPr>
    </w:p>
    <w:p w14:paraId="06A6BE41" w14:textId="77777777" w:rsidR="00AF05E3" w:rsidRDefault="00AF05E3" w:rsidP="7D176D5F">
      <w:pPr>
        <w:rPr>
          <w:rFonts w:ascii="Arial" w:hAnsi="Arial" w:cs="Arial"/>
          <w:b/>
          <w:bCs/>
          <w:sz w:val="28"/>
          <w:szCs w:val="28"/>
        </w:rPr>
        <w:sectPr w:rsidR="00AF05E3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6A6C10" w14:textId="238E4897" w:rsidR="006E35F4" w:rsidRDefault="0014104A" w:rsidP="00552FA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4104A">
        <w:rPr>
          <w:rFonts w:ascii="Arial" w:hAnsi="Arial" w:cs="Arial"/>
          <w:b/>
          <w:bCs/>
          <w:sz w:val="28"/>
          <w:szCs w:val="28"/>
        </w:rPr>
        <w:lastRenderedPageBreak/>
        <w:t>General Instructional Routine</w:t>
      </w:r>
    </w:p>
    <w:p w14:paraId="418D3F5E" w14:textId="30056790" w:rsidR="00BD4A8E" w:rsidRPr="0002068D" w:rsidRDefault="00BD4A8E" w:rsidP="00BD4A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2068D"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>Teacher Preparation</w:t>
      </w:r>
    </w:p>
    <w:p w14:paraId="62C4C666" w14:textId="31E00935" w:rsidR="00BD4A8E" w:rsidRPr="0002068D" w:rsidRDefault="00BD4A8E" w:rsidP="008A485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02068D">
        <w:rPr>
          <w:rStyle w:val="normaltextrun"/>
          <w:rFonts w:ascii="Arial" w:eastAsiaTheme="majorEastAsia" w:hAnsi="Arial" w:cs="Arial"/>
        </w:rPr>
        <w:t xml:space="preserve">Select target </w:t>
      </w:r>
      <w:r w:rsidR="0002068D" w:rsidRPr="0002068D">
        <w:rPr>
          <w:rStyle w:val="normaltextrun"/>
          <w:rFonts w:ascii="Arial" w:eastAsiaTheme="majorEastAsia" w:hAnsi="Arial" w:cs="Arial"/>
        </w:rPr>
        <w:t xml:space="preserve">words that have the target morphological pattern. </w:t>
      </w:r>
    </w:p>
    <w:p w14:paraId="31FC1B4F" w14:textId="77777777" w:rsidR="00BD4A8E" w:rsidRPr="0002068D" w:rsidRDefault="00BD4A8E" w:rsidP="008A4851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02068D">
        <w:rPr>
          <w:rStyle w:val="normaltextrun"/>
          <w:rFonts w:ascii="Arial" w:eastAsiaTheme="majorEastAsia" w:hAnsi="Arial" w:cs="Arial"/>
        </w:rPr>
        <w:t>Choose vocabulary word(s) that:</w:t>
      </w:r>
      <w:r w:rsidRPr="0002068D">
        <w:rPr>
          <w:rStyle w:val="eop"/>
          <w:rFonts w:ascii="Arial" w:eastAsiaTheme="majorEastAsia" w:hAnsi="Arial" w:cs="Arial"/>
        </w:rPr>
        <w:t> </w:t>
      </w:r>
    </w:p>
    <w:p w14:paraId="2FB080E3" w14:textId="77777777" w:rsidR="00BD4A8E" w:rsidRPr="0002068D" w:rsidRDefault="00BD4A8E" w:rsidP="008A4851">
      <w:pPr>
        <w:pStyle w:val="paragraph"/>
        <w:numPr>
          <w:ilvl w:val="0"/>
          <w:numId w:val="4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="Arial" w:hAnsi="Arial" w:cs="Arial"/>
        </w:rPr>
      </w:pPr>
      <w:r w:rsidRPr="0002068D">
        <w:rPr>
          <w:rStyle w:val="normaltextrun"/>
          <w:rFonts w:ascii="Arial" w:eastAsiaTheme="majorEastAsia" w:hAnsi="Arial" w:cs="Arial"/>
        </w:rPr>
        <w:t>Can be meaningfully connected to current learning (e.g., Social Studies unit, CKLA Science unit - Geology)</w:t>
      </w:r>
      <w:r w:rsidRPr="0002068D">
        <w:rPr>
          <w:rStyle w:val="eop"/>
          <w:rFonts w:ascii="Arial" w:eastAsiaTheme="majorEastAsia" w:hAnsi="Arial" w:cs="Arial"/>
        </w:rPr>
        <w:t> </w:t>
      </w:r>
    </w:p>
    <w:p w14:paraId="2211B553" w14:textId="77777777" w:rsidR="0002068D" w:rsidRPr="0002068D" w:rsidRDefault="0002068D" w:rsidP="00C718AA">
      <w:pPr>
        <w:pStyle w:val="paragraph"/>
        <w:spacing w:before="0" w:beforeAutospacing="0" w:after="0" w:afterAutospacing="0"/>
        <w:ind w:left="1800"/>
        <w:textAlignment w:val="baseline"/>
        <w:rPr>
          <w:rFonts w:ascii="Arial" w:hAnsi="Arial" w:cs="Arial"/>
        </w:rPr>
      </w:pPr>
    </w:p>
    <w:p w14:paraId="307B0442" w14:textId="0D9F1268" w:rsidR="00BD4A8E" w:rsidRPr="00A738DF" w:rsidRDefault="00BD4A8E" w:rsidP="00BD4A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738DF"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>Step 1: Introduction (</w:t>
      </w:r>
      <w:r w:rsidR="00DD4E48"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>3-5</w:t>
      </w:r>
      <w:r w:rsidRPr="00A738DF"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 xml:space="preserve"> minutes)</w:t>
      </w:r>
      <w:r w:rsidRPr="00A738DF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7A5F2CF1" w14:textId="77777777" w:rsidR="00BD4A8E" w:rsidRPr="00A738DF" w:rsidRDefault="00BD4A8E" w:rsidP="00BD4A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738DF">
        <w:rPr>
          <w:rStyle w:val="normaltextrun"/>
          <w:rFonts w:ascii="Arial" w:eastAsiaTheme="majorEastAsia" w:hAnsi="Arial" w:cs="Arial"/>
          <w:b/>
          <w:bCs/>
          <w:i/>
          <w:iCs/>
          <w:sz w:val="22"/>
          <w:szCs w:val="22"/>
        </w:rPr>
        <w:t>Connect to Previous Learning</w:t>
      </w:r>
      <w:r w:rsidRPr="00A738DF">
        <w:rPr>
          <w:rStyle w:val="normaltextrun"/>
          <w:rFonts w:ascii="Arial" w:eastAsiaTheme="majorEastAsia" w:hAnsi="Arial" w:cs="Arial"/>
          <w:sz w:val="22"/>
          <w:szCs w:val="22"/>
        </w:rPr>
        <w:t xml:space="preserve"> (if applicable): </w:t>
      </w:r>
      <w:r w:rsidRPr="00A738DF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04C1901" w14:textId="77777777" w:rsidR="00BD4A8E" w:rsidRPr="00A738DF" w:rsidRDefault="00BD4A8E" w:rsidP="008A4851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A738DF">
        <w:rPr>
          <w:rStyle w:val="normaltextrun"/>
          <w:rFonts w:ascii="Arial" w:eastAsiaTheme="majorEastAsia" w:hAnsi="Arial" w:cs="Arial"/>
        </w:rPr>
        <w:t>Review previous learning that applies to current lesson</w:t>
      </w:r>
      <w:r w:rsidRPr="00A738DF">
        <w:rPr>
          <w:rStyle w:val="eop"/>
          <w:rFonts w:ascii="Arial" w:eastAsiaTheme="majorEastAsia" w:hAnsi="Arial" w:cs="Arial"/>
        </w:rPr>
        <w:t> </w:t>
      </w:r>
    </w:p>
    <w:p w14:paraId="72681427" w14:textId="77777777" w:rsidR="00BD4A8E" w:rsidRPr="00A738DF" w:rsidRDefault="00BD4A8E" w:rsidP="008A4851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A738DF">
        <w:rPr>
          <w:rStyle w:val="normaltextrun"/>
          <w:rFonts w:ascii="Arial" w:eastAsiaTheme="majorEastAsia" w:hAnsi="Arial" w:cs="Arial"/>
        </w:rPr>
        <w:t>Reference recent discussions about current lesson</w:t>
      </w:r>
      <w:r w:rsidRPr="00A738DF">
        <w:rPr>
          <w:rStyle w:val="eop"/>
          <w:rFonts w:ascii="Arial" w:eastAsiaTheme="majorEastAsia" w:hAnsi="Arial" w:cs="Arial"/>
        </w:rPr>
        <w:t> </w:t>
      </w:r>
    </w:p>
    <w:p w14:paraId="1DD9FF60" w14:textId="77777777" w:rsidR="00BD4A8E" w:rsidRPr="00A738DF" w:rsidRDefault="00BD4A8E" w:rsidP="00BD4A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738DF">
        <w:rPr>
          <w:rStyle w:val="eop"/>
          <w:rFonts w:ascii="Arial" w:eastAsiaTheme="majorEastAsia" w:hAnsi="Arial" w:cs="Arial"/>
        </w:rPr>
        <w:t> </w:t>
      </w:r>
    </w:p>
    <w:p w14:paraId="4F26CC3B" w14:textId="77777777" w:rsidR="00BD4A8E" w:rsidRPr="00A738DF" w:rsidRDefault="00BD4A8E" w:rsidP="00BD4A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738DF">
        <w:rPr>
          <w:rStyle w:val="normaltextrun"/>
          <w:rFonts w:ascii="Arial" w:eastAsiaTheme="majorEastAsia" w:hAnsi="Arial" w:cs="Arial"/>
          <w:b/>
          <w:bCs/>
          <w:i/>
          <w:iCs/>
        </w:rPr>
        <w:t>Preview</w:t>
      </w:r>
      <w:r w:rsidRPr="00A738DF">
        <w:rPr>
          <w:rStyle w:val="eop"/>
          <w:rFonts w:ascii="Arial" w:eastAsiaTheme="majorEastAsia" w:hAnsi="Arial" w:cs="Arial"/>
        </w:rPr>
        <w:t> </w:t>
      </w:r>
    </w:p>
    <w:p w14:paraId="1E75E2C8" w14:textId="67C360C7" w:rsidR="00BD4A8E" w:rsidRPr="00A738DF" w:rsidRDefault="00BD4A8E" w:rsidP="008A4851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A738DF">
        <w:rPr>
          <w:rStyle w:val="wacimagecontainer"/>
          <w:rFonts w:ascii="Arial" w:eastAsiaTheme="majorEastAsia" w:hAnsi="Arial" w:cs="Arial"/>
          <w:noProof/>
        </w:rPr>
        <w:drawing>
          <wp:inline distT="0" distB="0" distL="0" distR="0" wp14:anchorId="65760D56" wp14:editId="7ACEBA06">
            <wp:extent cx="571500" cy="520700"/>
            <wp:effectExtent l="0" t="0" r="0" b="0"/>
            <wp:docPr id="183659672" name="Picture 51" descr="Picture 967165908, Picture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967165908, Picture, Pictu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8DF">
        <w:rPr>
          <w:rStyle w:val="normaltextrun"/>
          <w:rFonts w:ascii="Arial" w:eastAsiaTheme="majorEastAsia" w:hAnsi="Arial" w:cs="Arial"/>
          <w:color w:val="000000"/>
        </w:rPr>
        <w:t>Set the scene/Connect to students’ lives:</w:t>
      </w:r>
      <w:r w:rsidRPr="00A738DF">
        <w:rPr>
          <w:rStyle w:val="eop"/>
          <w:rFonts w:ascii="Arial" w:eastAsiaTheme="majorEastAsia" w:hAnsi="Arial" w:cs="Arial"/>
          <w:color w:val="000000"/>
        </w:rPr>
        <w:t> </w:t>
      </w:r>
    </w:p>
    <w:p w14:paraId="2B89C2FD" w14:textId="5CB24C72" w:rsidR="00BD4A8E" w:rsidRPr="00A738DF" w:rsidRDefault="00BD4A8E" w:rsidP="008A4851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</w:rPr>
      </w:pPr>
      <w:r w:rsidRPr="00A738DF">
        <w:rPr>
          <w:rStyle w:val="normaltextrun"/>
          <w:rFonts w:ascii="Arial" w:eastAsiaTheme="majorEastAsia" w:hAnsi="Arial" w:cs="Arial"/>
          <w:color w:val="000000"/>
        </w:rPr>
        <w:t xml:space="preserve">Provide a real-world analogy or example of </w:t>
      </w:r>
      <w:r w:rsidR="001871DF">
        <w:rPr>
          <w:rStyle w:val="normaltextrun"/>
          <w:rFonts w:ascii="Arial" w:eastAsiaTheme="majorEastAsia" w:hAnsi="Arial" w:cs="Arial"/>
          <w:color w:val="000000"/>
        </w:rPr>
        <w:t xml:space="preserve">how students might figure the meaning of </w:t>
      </w:r>
      <w:r w:rsidR="00E42328">
        <w:rPr>
          <w:rStyle w:val="eop"/>
          <w:rFonts w:ascii="Arial" w:eastAsiaTheme="majorEastAsia" w:hAnsi="Arial" w:cs="Arial"/>
          <w:color w:val="000000"/>
        </w:rPr>
        <w:t>an unknown word.</w:t>
      </w:r>
    </w:p>
    <w:p w14:paraId="5F0A1D74" w14:textId="0A1E4777" w:rsidR="00BD4A8E" w:rsidRPr="00A738DF" w:rsidRDefault="00BD4A8E" w:rsidP="008A4851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A738DF">
        <w:rPr>
          <w:rStyle w:val="wacimagecontainer"/>
          <w:rFonts w:ascii="Arial" w:eastAsiaTheme="majorEastAsia" w:hAnsi="Arial" w:cs="Arial"/>
          <w:noProof/>
        </w:rPr>
        <w:drawing>
          <wp:inline distT="0" distB="0" distL="0" distR="0" wp14:anchorId="7CEA7BFF" wp14:editId="05EA5728">
            <wp:extent cx="571500" cy="520700"/>
            <wp:effectExtent l="0" t="0" r="0" b="0"/>
            <wp:docPr id="416626548" name="Picture 50" descr="Picture 967165908, Picture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967165908, Picture, Pictu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8DF">
        <w:rPr>
          <w:rStyle w:val="normaltextrun"/>
          <w:rFonts w:ascii="Arial" w:eastAsiaTheme="majorEastAsia" w:hAnsi="Arial" w:cs="Arial"/>
          <w:color w:val="000000"/>
        </w:rPr>
        <w:t>Provide purpose(s)/learning target(s) for students</w:t>
      </w:r>
      <w:r w:rsidRPr="00A738DF">
        <w:rPr>
          <w:rStyle w:val="eop"/>
          <w:rFonts w:ascii="Arial" w:eastAsiaTheme="majorEastAsia" w:hAnsi="Arial" w:cs="Arial"/>
          <w:color w:val="000000"/>
        </w:rPr>
        <w:t> </w:t>
      </w:r>
    </w:p>
    <w:p w14:paraId="2218D82A" w14:textId="03788A4F" w:rsidR="00BD4A8E" w:rsidRPr="00A738DF" w:rsidRDefault="00BD4A8E" w:rsidP="008A4851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A738DF">
        <w:rPr>
          <w:rStyle w:val="wacimagecontainer"/>
          <w:rFonts w:ascii="Arial" w:eastAsiaTheme="majorEastAsia" w:hAnsi="Arial" w:cs="Arial"/>
          <w:noProof/>
        </w:rPr>
        <w:drawing>
          <wp:inline distT="0" distB="0" distL="0" distR="0" wp14:anchorId="4AA3EB15" wp14:editId="3B4FE7B3">
            <wp:extent cx="571500" cy="520700"/>
            <wp:effectExtent l="0" t="0" r="0" b="0"/>
            <wp:docPr id="421715240" name="Picture 49" descr="Picture 967165908, Picture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967165908, Picture, Pictu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8DF">
        <w:rPr>
          <w:rStyle w:val="normaltextrun"/>
          <w:rFonts w:ascii="Arial" w:eastAsiaTheme="majorEastAsia" w:hAnsi="Arial" w:cs="Arial"/>
          <w:color w:val="000000"/>
        </w:rPr>
        <w:t>Explain real-world importance</w:t>
      </w:r>
      <w:r w:rsidRPr="00A738DF">
        <w:rPr>
          <w:rStyle w:val="eop"/>
          <w:rFonts w:ascii="Arial" w:eastAsiaTheme="majorEastAsia" w:hAnsi="Arial" w:cs="Arial"/>
          <w:color w:val="000000"/>
        </w:rPr>
        <w:t> </w:t>
      </w:r>
    </w:p>
    <w:p w14:paraId="2E2981C0" w14:textId="77777777" w:rsidR="00BD4A8E" w:rsidRPr="00E84761" w:rsidRDefault="00BD4A8E" w:rsidP="00BD4A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84761">
        <w:rPr>
          <w:rStyle w:val="eop"/>
          <w:rFonts w:ascii="Arial" w:eastAsiaTheme="majorEastAsia" w:hAnsi="Arial" w:cs="Arial"/>
        </w:rPr>
        <w:t> </w:t>
      </w:r>
    </w:p>
    <w:p w14:paraId="096368F6" w14:textId="77777777" w:rsidR="00BD4A8E" w:rsidRPr="00E84761" w:rsidRDefault="00BD4A8E" w:rsidP="00BD4A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84761">
        <w:rPr>
          <w:rStyle w:val="normaltextrun"/>
          <w:rFonts w:ascii="Arial" w:eastAsiaTheme="majorEastAsia" w:hAnsi="Arial" w:cs="Arial"/>
          <w:b/>
          <w:bCs/>
          <w:i/>
          <w:iCs/>
        </w:rPr>
        <w:t>Activate Prior Knowledge</w:t>
      </w:r>
      <w:r w:rsidRPr="00E84761">
        <w:rPr>
          <w:rStyle w:val="eop"/>
          <w:rFonts w:ascii="Arial" w:eastAsiaTheme="majorEastAsia" w:hAnsi="Arial" w:cs="Arial"/>
        </w:rPr>
        <w:t> </w:t>
      </w:r>
    </w:p>
    <w:p w14:paraId="45BE6069" w14:textId="75938CC5" w:rsidR="00BD4A8E" w:rsidRPr="00E84761" w:rsidRDefault="00BD4A8E" w:rsidP="008A4851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E84761">
        <w:rPr>
          <w:rStyle w:val="wacimagecontainer"/>
          <w:rFonts w:ascii="Arial" w:eastAsiaTheme="majorEastAsia" w:hAnsi="Arial" w:cs="Arial"/>
          <w:noProof/>
        </w:rPr>
        <w:drawing>
          <wp:inline distT="0" distB="0" distL="0" distR="0" wp14:anchorId="0D7E71CE" wp14:editId="2BE6713F">
            <wp:extent cx="571500" cy="520700"/>
            <wp:effectExtent l="0" t="0" r="0" b="0"/>
            <wp:docPr id="278980604" name="Picture 48" descr="Picture 967165908, Picture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967165908, Picture, Pictu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761">
        <w:rPr>
          <w:rStyle w:val="normaltextrun"/>
          <w:rFonts w:ascii="Arial" w:eastAsiaTheme="majorEastAsia" w:hAnsi="Arial" w:cs="Arial"/>
          <w:color w:val="000000"/>
        </w:rPr>
        <w:t xml:space="preserve">Ask </w:t>
      </w:r>
      <w:r w:rsidR="00A11C66">
        <w:rPr>
          <w:rStyle w:val="normaltextrun"/>
          <w:rFonts w:ascii="Arial" w:eastAsiaTheme="majorEastAsia" w:hAnsi="Arial" w:cs="Arial"/>
          <w:color w:val="000000"/>
        </w:rPr>
        <w:t xml:space="preserve">students to spell </w:t>
      </w:r>
      <w:r w:rsidR="00D14049">
        <w:rPr>
          <w:rStyle w:val="normaltextrun"/>
          <w:rFonts w:ascii="Arial" w:eastAsiaTheme="majorEastAsia" w:hAnsi="Arial" w:cs="Arial"/>
          <w:color w:val="000000"/>
        </w:rPr>
        <w:t xml:space="preserve">the two target words by “sounding them out”. </w:t>
      </w:r>
      <w:r w:rsidRPr="00E84761">
        <w:rPr>
          <w:rStyle w:val="eop"/>
          <w:rFonts w:ascii="Arial" w:eastAsiaTheme="majorEastAsia" w:hAnsi="Arial" w:cs="Arial"/>
          <w:color w:val="000000"/>
        </w:rPr>
        <w:t> </w:t>
      </w:r>
    </w:p>
    <w:p w14:paraId="187538FB" w14:textId="77777777" w:rsidR="00730704" w:rsidRPr="00730704" w:rsidRDefault="00730704" w:rsidP="008A4851">
      <w:pPr>
        <w:pStyle w:val="paragraph"/>
        <w:numPr>
          <w:ilvl w:val="0"/>
          <w:numId w:val="12"/>
        </w:numPr>
        <w:spacing w:before="0" w:beforeAutospacing="0" w:after="0" w:afterAutospacing="0"/>
        <w:ind w:left="1800" w:firstLine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eastAsiaTheme="majorEastAsia" w:hAnsi="Arial" w:cs="Arial"/>
          <w:color w:val="000000"/>
        </w:rPr>
        <w:t>How difficult was it to spell these words?</w:t>
      </w:r>
    </w:p>
    <w:p w14:paraId="33857B14" w14:textId="505999FC" w:rsidR="00BD4A8E" w:rsidRPr="00E84761" w:rsidRDefault="00E84761" w:rsidP="008A4851">
      <w:pPr>
        <w:pStyle w:val="paragraph"/>
        <w:numPr>
          <w:ilvl w:val="0"/>
          <w:numId w:val="12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</w:rPr>
      </w:pPr>
      <w:r w:rsidRPr="00E84761">
        <w:rPr>
          <w:rStyle w:val="normaltextrun"/>
          <w:rFonts w:ascii="Arial" w:eastAsiaTheme="majorEastAsia" w:hAnsi="Arial" w:cs="Arial"/>
          <w:color w:val="000000"/>
        </w:rPr>
        <w:t xml:space="preserve">What strategies </w:t>
      </w:r>
      <w:r w:rsidR="00D14049">
        <w:rPr>
          <w:rStyle w:val="normaltextrun"/>
          <w:rFonts w:ascii="Arial" w:eastAsiaTheme="majorEastAsia" w:hAnsi="Arial" w:cs="Arial"/>
          <w:color w:val="000000"/>
        </w:rPr>
        <w:t xml:space="preserve">did you use to spell these </w:t>
      </w:r>
      <w:r w:rsidR="00D327F5">
        <w:rPr>
          <w:rStyle w:val="normaltextrun"/>
          <w:rFonts w:ascii="Arial" w:eastAsiaTheme="majorEastAsia" w:hAnsi="Arial" w:cs="Arial"/>
          <w:color w:val="000000"/>
        </w:rPr>
        <w:t xml:space="preserve">new words? </w:t>
      </w:r>
      <w:r w:rsidRPr="00E84761">
        <w:rPr>
          <w:rStyle w:val="normaltextrun"/>
          <w:rFonts w:ascii="Arial" w:eastAsiaTheme="majorEastAsia" w:hAnsi="Arial" w:cs="Arial"/>
          <w:color w:val="000000"/>
        </w:rPr>
        <w:t xml:space="preserve"> </w:t>
      </w:r>
    </w:p>
    <w:p w14:paraId="0AEEB750" w14:textId="0A31E883" w:rsidR="00BD4A8E" w:rsidRPr="00883FC5" w:rsidRDefault="00BD4A8E" w:rsidP="00BD4A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83FC5"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46E091E6" wp14:editId="7D719A1B">
            <wp:extent cx="571500" cy="520700"/>
            <wp:effectExtent l="0" t="0" r="0" b="0"/>
            <wp:docPr id="528334053" name="Picture 47" descr="Picture 967165908, Picture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967165908, Picture, Pictu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3FC5">
        <w:rPr>
          <w:rStyle w:val="normaltextrun"/>
          <w:rFonts w:ascii="Arial" w:eastAsiaTheme="majorEastAsia" w:hAnsi="Arial" w:cs="Arial"/>
          <w:b/>
          <w:bCs/>
          <w:i/>
          <w:iCs/>
          <w:color w:val="000000"/>
        </w:rPr>
        <w:t>Review Key Terms</w:t>
      </w:r>
      <w:r w:rsidRPr="00883FC5">
        <w:rPr>
          <w:rStyle w:val="eop"/>
          <w:rFonts w:ascii="Arial" w:eastAsiaTheme="majorEastAsia" w:hAnsi="Arial" w:cs="Arial"/>
          <w:color w:val="000000"/>
        </w:rPr>
        <w:t> </w:t>
      </w:r>
    </w:p>
    <w:p w14:paraId="02FB3A87" w14:textId="77777777" w:rsidR="00BD4A8E" w:rsidRPr="00883FC5" w:rsidRDefault="00BD4A8E" w:rsidP="008A4851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883FC5">
        <w:rPr>
          <w:rStyle w:val="normaltextrun"/>
          <w:rFonts w:ascii="Arial" w:eastAsiaTheme="majorEastAsia" w:hAnsi="Arial" w:cs="Arial"/>
          <w:color w:val="000000"/>
        </w:rPr>
        <w:t>Define or review key vocabulary words used in lesson</w:t>
      </w:r>
      <w:r w:rsidRPr="00883FC5">
        <w:rPr>
          <w:rStyle w:val="eop"/>
          <w:rFonts w:ascii="Arial" w:eastAsiaTheme="majorEastAsia" w:hAnsi="Arial" w:cs="Arial"/>
          <w:color w:val="000000"/>
        </w:rPr>
        <w:t> </w:t>
      </w:r>
    </w:p>
    <w:p w14:paraId="7B0104F0" w14:textId="778B00C8" w:rsidR="00BD4A8E" w:rsidRPr="00883FC5" w:rsidRDefault="00883FC5" w:rsidP="008A4851">
      <w:pPr>
        <w:pStyle w:val="paragraph"/>
        <w:numPr>
          <w:ilvl w:val="0"/>
          <w:numId w:val="14"/>
        </w:numPr>
        <w:spacing w:before="0" w:beforeAutospacing="0" w:after="0" w:afterAutospacing="0"/>
        <w:ind w:left="1800" w:firstLine="0"/>
        <w:textAlignment w:val="baseline"/>
        <w:rPr>
          <w:rStyle w:val="normaltextrun"/>
          <w:rFonts w:ascii="Arial" w:hAnsi="Arial" w:cs="Arial"/>
        </w:rPr>
      </w:pPr>
      <w:r w:rsidRPr="00883FC5">
        <w:rPr>
          <w:rStyle w:val="normaltextrun"/>
          <w:rFonts w:ascii="Arial" w:eastAsiaTheme="majorEastAsia" w:hAnsi="Arial" w:cs="Arial"/>
          <w:color w:val="000000"/>
        </w:rPr>
        <w:t xml:space="preserve">Morphologically complex words with target pattern. </w:t>
      </w:r>
    </w:p>
    <w:p w14:paraId="55FC1ED3" w14:textId="77777777" w:rsidR="00883FC5" w:rsidRPr="00883FC5" w:rsidRDefault="00883FC5" w:rsidP="00883FC5">
      <w:pPr>
        <w:pStyle w:val="paragraph"/>
        <w:spacing w:before="0" w:beforeAutospacing="0" w:after="0" w:afterAutospacing="0"/>
        <w:ind w:left="1800"/>
        <w:textAlignment w:val="baseline"/>
        <w:rPr>
          <w:rFonts w:ascii="Arial" w:hAnsi="Arial" w:cs="Arial"/>
        </w:rPr>
      </w:pPr>
    </w:p>
    <w:p w14:paraId="7127585C" w14:textId="0CE1F10E" w:rsidR="00BD4A8E" w:rsidRPr="00BD4A8E" w:rsidRDefault="00BD4A8E" w:rsidP="00BD4A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highlight w:val="yellow"/>
        </w:rPr>
      </w:pPr>
      <w:r w:rsidRPr="002A6BAA">
        <w:rPr>
          <w:rStyle w:val="normaltextrun"/>
          <w:rFonts w:ascii="Arial" w:eastAsiaTheme="majorEastAsia" w:hAnsi="Arial" w:cs="Arial"/>
          <w:b/>
          <w:bCs/>
          <w:color w:val="000000"/>
          <w:sz w:val="28"/>
          <w:szCs w:val="28"/>
        </w:rPr>
        <w:t xml:space="preserve">Step 2: </w:t>
      </w:r>
      <w:r w:rsidR="004D1A14">
        <w:rPr>
          <w:rStyle w:val="normaltextrun"/>
          <w:rFonts w:ascii="Arial" w:eastAsiaTheme="majorEastAsia" w:hAnsi="Arial" w:cs="Arial"/>
          <w:b/>
          <w:bCs/>
          <w:color w:val="000000"/>
          <w:sz w:val="28"/>
          <w:szCs w:val="28"/>
        </w:rPr>
        <w:t>Meanings of Morphemes</w:t>
      </w:r>
      <w:r w:rsidRPr="006225DF">
        <w:rPr>
          <w:rStyle w:val="normaltextrun"/>
          <w:rFonts w:ascii="Arial" w:eastAsiaTheme="majorEastAsia" w:hAnsi="Arial" w:cs="Arial"/>
          <w:b/>
          <w:bCs/>
          <w:color w:val="000000"/>
          <w:sz w:val="28"/>
          <w:szCs w:val="28"/>
        </w:rPr>
        <w:t xml:space="preserve"> (</w:t>
      </w:r>
      <w:r w:rsidR="002265F4">
        <w:rPr>
          <w:rStyle w:val="normaltextrun"/>
          <w:rFonts w:ascii="Arial" w:eastAsiaTheme="majorEastAsia" w:hAnsi="Arial" w:cs="Arial"/>
          <w:b/>
          <w:bCs/>
          <w:color w:val="000000"/>
          <w:sz w:val="28"/>
          <w:szCs w:val="28"/>
        </w:rPr>
        <w:t>2-3 minutes</w:t>
      </w:r>
      <w:r w:rsidRPr="006225DF">
        <w:rPr>
          <w:rStyle w:val="normaltextrun"/>
          <w:rFonts w:ascii="Arial" w:eastAsiaTheme="majorEastAsia" w:hAnsi="Arial" w:cs="Arial"/>
          <w:b/>
          <w:bCs/>
          <w:color w:val="000000"/>
          <w:sz w:val="28"/>
          <w:szCs w:val="28"/>
        </w:rPr>
        <w:t>)</w:t>
      </w:r>
      <w:r w:rsidRPr="006225DF">
        <w:rPr>
          <w:rStyle w:val="eop"/>
          <w:rFonts w:ascii="Arial" w:eastAsiaTheme="majorEastAsia" w:hAnsi="Arial" w:cs="Arial"/>
          <w:color w:val="000000"/>
          <w:sz w:val="28"/>
          <w:szCs w:val="28"/>
        </w:rPr>
        <w:t> </w:t>
      </w:r>
    </w:p>
    <w:p w14:paraId="0D75A4DB" w14:textId="77777777" w:rsidR="00BD4A8E" w:rsidRPr="00B91A0F" w:rsidRDefault="00BD4A8E" w:rsidP="00BD4A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91A0F">
        <w:rPr>
          <w:rStyle w:val="normaltextrun"/>
          <w:rFonts w:ascii="Arial" w:eastAsiaTheme="majorEastAsia" w:hAnsi="Arial" w:cs="Arial"/>
          <w:b/>
          <w:bCs/>
          <w:color w:val="000000"/>
        </w:rPr>
        <w:t>Initial Instruction</w:t>
      </w:r>
      <w:r w:rsidRPr="00B91A0F">
        <w:rPr>
          <w:rStyle w:val="eop"/>
          <w:rFonts w:ascii="Arial" w:eastAsiaTheme="majorEastAsia" w:hAnsi="Arial" w:cs="Arial"/>
          <w:color w:val="000000"/>
        </w:rPr>
        <w:t> </w:t>
      </w:r>
    </w:p>
    <w:p w14:paraId="75421A88" w14:textId="2A594941" w:rsidR="00BD4A8E" w:rsidRPr="00B91A0F" w:rsidRDefault="00BD4A8E" w:rsidP="008A4851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</w:rPr>
      </w:pPr>
      <w:r w:rsidRPr="00B91A0F">
        <w:rPr>
          <w:rStyle w:val="wacimagecontainer"/>
          <w:rFonts w:ascii="Arial" w:eastAsiaTheme="majorEastAsia" w:hAnsi="Arial" w:cs="Arial"/>
          <w:noProof/>
        </w:rPr>
        <w:drawing>
          <wp:inline distT="0" distB="0" distL="0" distR="0" wp14:anchorId="304A08E3" wp14:editId="1BB26FFD">
            <wp:extent cx="571500" cy="520700"/>
            <wp:effectExtent l="0" t="0" r="0" b="0"/>
            <wp:docPr id="1169187148" name="Picture 46" descr="Picture 967165908, Picture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967165908, Picture, Pictu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A0F">
        <w:rPr>
          <w:rStyle w:val="normaltextrun"/>
          <w:rFonts w:ascii="Arial" w:eastAsiaTheme="majorEastAsia" w:hAnsi="Arial" w:cs="Arial"/>
          <w:color w:val="000000"/>
        </w:rPr>
        <w:t xml:space="preserve">Present </w:t>
      </w:r>
      <w:r w:rsidR="00E610C0">
        <w:rPr>
          <w:rStyle w:val="normaltextrun"/>
          <w:rFonts w:ascii="Arial" w:eastAsiaTheme="majorEastAsia" w:hAnsi="Arial" w:cs="Arial"/>
          <w:color w:val="000000"/>
        </w:rPr>
        <w:t xml:space="preserve">the </w:t>
      </w:r>
      <w:r w:rsidR="001762A3">
        <w:rPr>
          <w:rStyle w:val="normaltextrun"/>
          <w:rFonts w:ascii="Arial" w:eastAsiaTheme="majorEastAsia" w:hAnsi="Arial" w:cs="Arial"/>
          <w:color w:val="000000"/>
        </w:rPr>
        <w:t>morpheme patterns to the students.</w:t>
      </w:r>
    </w:p>
    <w:p w14:paraId="268D194E" w14:textId="1C4C6259" w:rsidR="00B91A0F" w:rsidRDefault="001762A3" w:rsidP="008A4851">
      <w:pPr>
        <w:pStyle w:val="paragraph"/>
        <w:numPr>
          <w:ilvl w:val="2"/>
          <w:numId w:val="1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Define</w:t>
      </w:r>
      <w:r w:rsidR="00464187">
        <w:rPr>
          <w:rStyle w:val="eop"/>
          <w:rFonts w:ascii="Arial" w:hAnsi="Arial" w:cs="Arial"/>
        </w:rPr>
        <w:t xml:space="preserve"> what the different patterns mean</w:t>
      </w:r>
      <w:r w:rsidR="008F4A2E">
        <w:rPr>
          <w:rStyle w:val="eop"/>
          <w:rFonts w:ascii="Arial" w:hAnsi="Arial" w:cs="Arial"/>
        </w:rPr>
        <w:t>.</w:t>
      </w:r>
    </w:p>
    <w:p w14:paraId="1F483DA4" w14:textId="20EFD5E2" w:rsidR="009C5E7C" w:rsidRDefault="00B246B5" w:rsidP="008A4851">
      <w:pPr>
        <w:pStyle w:val="paragraph"/>
        <w:numPr>
          <w:ilvl w:val="2"/>
          <w:numId w:val="1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lastRenderedPageBreak/>
        <w:t>Identify</w:t>
      </w:r>
      <w:r w:rsidR="00665788">
        <w:rPr>
          <w:rStyle w:val="eop"/>
          <w:rFonts w:ascii="Arial" w:hAnsi="Arial" w:cs="Arial"/>
        </w:rPr>
        <w:t xml:space="preserve"> what</w:t>
      </w:r>
      <w:r>
        <w:rPr>
          <w:rStyle w:val="eop"/>
          <w:rFonts w:ascii="Arial" w:hAnsi="Arial" w:cs="Arial"/>
        </w:rPr>
        <w:t xml:space="preserve"> the </w:t>
      </w:r>
      <w:r w:rsidR="00912CE3">
        <w:rPr>
          <w:rStyle w:val="eop"/>
          <w:rFonts w:ascii="Arial" w:hAnsi="Arial" w:cs="Arial"/>
        </w:rPr>
        <w:t>different morphemes in the target words</w:t>
      </w:r>
      <w:r w:rsidR="00BC6508">
        <w:rPr>
          <w:rStyle w:val="eop"/>
          <w:rFonts w:ascii="Arial" w:hAnsi="Arial" w:cs="Arial"/>
        </w:rPr>
        <w:t xml:space="preserve"> are</w:t>
      </w:r>
      <w:r w:rsidR="00912CE3">
        <w:rPr>
          <w:rStyle w:val="eop"/>
          <w:rFonts w:ascii="Arial" w:hAnsi="Arial" w:cs="Arial"/>
        </w:rPr>
        <w:t xml:space="preserve"> (root word and suffix)</w:t>
      </w:r>
    </w:p>
    <w:p w14:paraId="1D345F1F" w14:textId="2F29FC85" w:rsidR="00D2772C" w:rsidRPr="00B91A0F" w:rsidRDefault="000C1D0E" w:rsidP="008A4851">
      <w:pPr>
        <w:pStyle w:val="paragraph"/>
        <w:numPr>
          <w:ilvl w:val="2"/>
          <w:numId w:val="1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Define the word. </w:t>
      </w:r>
    </w:p>
    <w:p w14:paraId="2A8D77A5" w14:textId="77777777" w:rsidR="00B91A0F" w:rsidRPr="00B91A0F" w:rsidRDefault="00B91A0F" w:rsidP="00B91A0F">
      <w:pPr>
        <w:pStyle w:val="paragraph"/>
        <w:spacing w:before="0" w:beforeAutospacing="0" w:after="0" w:afterAutospacing="0"/>
        <w:ind w:left="2160"/>
        <w:textAlignment w:val="baseline"/>
        <w:rPr>
          <w:rFonts w:ascii="Arial" w:hAnsi="Arial" w:cs="Arial"/>
        </w:rPr>
      </w:pPr>
    </w:p>
    <w:p w14:paraId="0400BD5C" w14:textId="77777777" w:rsidR="00BD4A8E" w:rsidRPr="000C1D0E" w:rsidRDefault="00BD4A8E" w:rsidP="00BD4A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C1D0E">
        <w:rPr>
          <w:rStyle w:val="eop"/>
          <w:rFonts w:ascii="Arial" w:eastAsiaTheme="majorEastAsia" w:hAnsi="Arial" w:cs="Arial"/>
          <w:color w:val="000000"/>
        </w:rPr>
        <w:t> </w:t>
      </w:r>
    </w:p>
    <w:p w14:paraId="2B6D1FC1" w14:textId="77777777" w:rsidR="00BD4A8E" w:rsidRPr="000C1D0E" w:rsidRDefault="00BD4A8E" w:rsidP="00BD4A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C1D0E">
        <w:rPr>
          <w:rStyle w:val="normaltextrun"/>
          <w:rFonts w:ascii="Arial" w:eastAsiaTheme="majorEastAsia" w:hAnsi="Arial" w:cs="Arial"/>
          <w:b/>
          <w:bCs/>
          <w:i/>
          <w:iCs/>
        </w:rPr>
        <w:t>Teacher Think-Aloud</w:t>
      </w:r>
      <w:r w:rsidRPr="000C1D0E">
        <w:rPr>
          <w:rStyle w:val="eop"/>
          <w:rFonts w:ascii="Arial" w:eastAsiaTheme="majorEastAsia" w:hAnsi="Arial" w:cs="Arial"/>
        </w:rPr>
        <w:t> </w:t>
      </w:r>
    </w:p>
    <w:p w14:paraId="146804D6" w14:textId="7919EE2D" w:rsidR="00BD4A8E" w:rsidRPr="000C1D0E" w:rsidRDefault="00BD4A8E" w:rsidP="008A4851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0C1D0E">
        <w:rPr>
          <w:rStyle w:val="wacimagecontainer"/>
          <w:rFonts w:ascii="Arial" w:eastAsiaTheme="majorEastAsia" w:hAnsi="Arial" w:cs="Arial"/>
          <w:noProof/>
        </w:rPr>
        <w:drawing>
          <wp:inline distT="0" distB="0" distL="0" distR="0" wp14:anchorId="2343A842" wp14:editId="3459EE5B">
            <wp:extent cx="571500" cy="520700"/>
            <wp:effectExtent l="0" t="0" r="0" b="0"/>
            <wp:docPr id="1188980046" name="Picture 45" descr="Picture 967165908, Picture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967165908, Picture, Pictu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D0E">
        <w:rPr>
          <w:rStyle w:val="normaltextrun"/>
          <w:rFonts w:ascii="Arial" w:eastAsiaTheme="majorEastAsia" w:hAnsi="Arial" w:cs="Arial"/>
          <w:color w:val="000000"/>
        </w:rPr>
        <w:t>Model pattern analysis during think-aloud process</w:t>
      </w:r>
      <w:r w:rsidRPr="000C1D0E">
        <w:rPr>
          <w:rStyle w:val="eop"/>
          <w:rFonts w:ascii="Arial" w:eastAsiaTheme="majorEastAsia" w:hAnsi="Arial" w:cs="Arial"/>
          <w:color w:val="000000"/>
        </w:rPr>
        <w:t> </w:t>
      </w:r>
    </w:p>
    <w:p w14:paraId="758E316C" w14:textId="77777777" w:rsidR="00BD4A8E" w:rsidRPr="000C1D0E" w:rsidRDefault="00BD4A8E" w:rsidP="008A4851">
      <w:pPr>
        <w:pStyle w:val="paragraph"/>
        <w:numPr>
          <w:ilvl w:val="0"/>
          <w:numId w:val="17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</w:rPr>
      </w:pPr>
      <w:r w:rsidRPr="000C1D0E">
        <w:rPr>
          <w:rStyle w:val="normaltextrun"/>
          <w:rFonts w:ascii="Arial" w:eastAsiaTheme="majorEastAsia" w:hAnsi="Arial" w:cs="Arial"/>
          <w:color w:val="000000"/>
        </w:rPr>
        <w:t>Example:</w:t>
      </w:r>
      <w:r w:rsidRPr="000C1D0E">
        <w:rPr>
          <w:rStyle w:val="eop"/>
          <w:rFonts w:ascii="Arial" w:eastAsiaTheme="majorEastAsia" w:hAnsi="Arial" w:cs="Arial"/>
          <w:color w:val="000000"/>
        </w:rPr>
        <w:t> </w:t>
      </w:r>
    </w:p>
    <w:p w14:paraId="6B0AF877" w14:textId="77777777" w:rsidR="00BD4A8E" w:rsidRPr="000C1D0E" w:rsidRDefault="00BD4A8E" w:rsidP="008A4851">
      <w:pPr>
        <w:pStyle w:val="paragraph"/>
        <w:numPr>
          <w:ilvl w:val="0"/>
          <w:numId w:val="18"/>
        </w:numPr>
        <w:spacing w:before="0" w:beforeAutospacing="0" w:after="0" w:afterAutospacing="0"/>
        <w:ind w:left="2520" w:firstLine="0"/>
        <w:textAlignment w:val="baseline"/>
        <w:rPr>
          <w:rFonts w:ascii="Arial" w:hAnsi="Arial" w:cs="Arial"/>
        </w:rPr>
      </w:pPr>
      <w:r w:rsidRPr="000C1D0E">
        <w:rPr>
          <w:rStyle w:val="normaltextrun"/>
          <w:rFonts w:ascii="Arial" w:eastAsiaTheme="majorEastAsia" w:hAnsi="Arial" w:cs="Arial"/>
          <w:color w:val="000000"/>
        </w:rPr>
        <w:t>“First, I notice...”</w:t>
      </w:r>
      <w:r w:rsidRPr="000C1D0E">
        <w:rPr>
          <w:rStyle w:val="eop"/>
          <w:rFonts w:ascii="Arial" w:eastAsiaTheme="majorEastAsia" w:hAnsi="Arial" w:cs="Arial"/>
          <w:color w:val="000000"/>
        </w:rPr>
        <w:t> </w:t>
      </w:r>
    </w:p>
    <w:p w14:paraId="1EEACD37" w14:textId="77777777" w:rsidR="00BD4A8E" w:rsidRPr="000C1D0E" w:rsidRDefault="00BD4A8E" w:rsidP="008A4851">
      <w:pPr>
        <w:pStyle w:val="paragraph"/>
        <w:numPr>
          <w:ilvl w:val="0"/>
          <w:numId w:val="19"/>
        </w:numPr>
        <w:spacing w:before="0" w:beforeAutospacing="0" w:after="0" w:afterAutospacing="0"/>
        <w:ind w:left="2520" w:firstLine="0"/>
        <w:textAlignment w:val="baseline"/>
        <w:rPr>
          <w:rFonts w:ascii="Arial" w:hAnsi="Arial" w:cs="Arial"/>
        </w:rPr>
      </w:pPr>
      <w:r w:rsidRPr="000C1D0E">
        <w:rPr>
          <w:rStyle w:val="normaltextrun"/>
          <w:rFonts w:ascii="Arial" w:eastAsiaTheme="majorEastAsia" w:hAnsi="Arial" w:cs="Arial"/>
          <w:color w:val="000000"/>
        </w:rPr>
        <w:t>Now, I see...”</w:t>
      </w:r>
      <w:r w:rsidRPr="000C1D0E">
        <w:rPr>
          <w:rStyle w:val="eop"/>
          <w:rFonts w:ascii="Arial" w:eastAsiaTheme="majorEastAsia" w:hAnsi="Arial" w:cs="Arial"/>
          <w:color w:val="000000"/>
        </w:rPr>
        <w:t> </w:t>
      </w:r>
    </w:p>
    <w:p w14:paraId="30CF84AF" w14:textId="77777777" w:rsidR="00BD4A8E" w:rsidRPr="000C1D0E" w:rsidRDefault="00BD4A8E" w:rsidP="008A4851">
      <w:pPr>
        <w:pStyle w:val="paragraph"/>
        <w:numPr>
          <w:ilvl w:val="0"/>
          <w:numId w:val="20"/>
        </w:numPr>
        <w:spacing w:before="0" w:beforeAutospacing="0" w:after="0" w:afterAutospacing="0"/>
        <w:ind w:left="2520" w:firstLine="0"/>
        <w:textAlignment w:val="baseline"/>
        <w:rPr>
          <w:rFonts w:ascii="Arial" w:hAnsi="Arial" w:cs="Arial"/>
        </w:rPr>
      </w:pPr>
      <w:r w:rsidRPr="000C1D0E">
        <w:rPr>
          <w:rStyle w:val="normaltextrun"/>
          <w:rFonts w:ascii="Arial" w:eastAsiaTheme="majorEastAsia" w:hAnsi="Arial" w:cs="Arial"/>
          <w:color w:val="000000"/>
        </w:rPr>
        <w:t>“This reminds me of...”</w:t>
      </w:r>
      <w:r w:rsidRPr="000C1D0E">
        <w:rPr>
          <w:rStyle w:val="eop"/>
          <w:rFonts w:ascii="Arial" w:eastAsiaTheme="majorEastAsia" w:hAnsi="Arial" w:cs="Arial"/>
          <w:color w:val="000000"/>
        </w:rPr>
        <w:t> </w:t>
      </w:r>
    </w:p>
    <w:p w14:paraId="2421EEEA" w14:textId="77777777" w:rsidR="00BD4A8E" w:rsidRPr="000C1D0E" w:rsidRDefault="00BD4A8E" w:rsidP="00BD4A8E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 w:rsidRPr="000C1D0E">
        <w:rPr>
          <w:rStyle w:val="eop"/>
          <w:rFonts w:ascii="Arial" w:eastAsiaTheme="majorEastAsia" w:hAnsi="Arial" w:cs="Arial"/>
          <w:color w:val="000000"/>
        </w:rPr>
        <w:t> </w:t>
      </w:r>
    </w:p>
    <w:p w14:paraId="44D74978" w14:textId="1F846F0D" w:rsidR="00BD4A8E" w:rsidRPr="0005171C" w:rsidRDefault="007120D6" w:rsidP="00BD4A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2265F4">
        <w:rPr>
          <w:rStyle w:val="normaltextrun"/>
          <w:rFonts w:ascii="Arial" w:eastAsiaTheme="majorEastAsia" w:hAnsi="Arial" w:cs="Arial"/>
          <w:b/>
          <w:bCs/>
          <w:color w:val="000000"/>
          <w:sz w:val="28"/>
          <w:szCs w:val="28"/>
        </w:rPr>
        <w:t xml:space="preserve">Step 3: </w:t>
      </w:r>
      <w:r w:rsidR="00BD4A8E" w:rsidRPr="002265F4">
        <w:rPr>
          <w:rStyle w:val="normaltextrun"/>
          <w:rFonts w:ascii="Arial" w:eastAsiaTheme="majorEastAsia" w:hAnsi="Arial" w:cs="Arial"/>
          <w:b/>
          <w:bCs/>
          <w:color w:val="000000"/>
          <w:sz w:val="28"/>
          <w:szCs w:val="28"/>
        </w:rPr>
        <w:t>Guided Pattern Discovery</w:t>
      </w:r>
      <w:r w:rsidR="00BD4A8E" w:rsidRPr="002265F4">
        <w:rPr>
          <w:rStyle w:val="normaltextrun"/>
          <w:rFonts w:eastAsiaTheme="majorEastAsia"/>
          <w:b/>
          <w:bCs/>
          <w:sz w:val="28"/>
          <w:szCs w:val="28"/>
        </w:rPr>
        <w:t> </w:t>
      </w:r>
      <w:r w:rsidRPr="002265F4"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>(</w:t>
      </w:r>
      <w:r w:rsidR="002265F4" w:rsidRPr="002265F4"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>7</w:t>
      </w:r>
      <w:r w:rsidR="00434BAE"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>-10</w:t>
      </w:r>
      <w:r w:rsidR="002265F4" w:rsidRPr="002265F4"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 xml:space="preserve"> minutes)</w:t>
      </w:r>
    </w:p>
    <w:p w14:paraId="33FC801F" w14:textId="00DA27C3" w:rsidR="007120D6" w:rsidRDefault="007120D6" w:rsidP="007120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highlight w:val="yellow"/>
        </w:rPr>
      </w:pPr>
    </w:p>
    <w:p w14:paraId="6393FB3B" w14:textId="0C9457DB" w:rsidR="00084706" w:rsidRPr="008C4A98" w:rsidRDefault="003C4EC3" w:rsidP="007120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5171C">
        <w:rPr>
          <w:rStyle w:val="wacimagecontainer"/>
          <w:rFonts w:ascii="Arial" w:eastAsiaTheme="majorEastAsia" w:hAnsi="Arial" w:cs="Arial"/>
          <w:noProof/>
        </w:rPr>
        <w:drawing>
          <wp:inline distT="0" distB="0" distL="0" distR="0" wp14:anchorId="6345B75F" wp14:editId="04989B05">
            <wp:extent cx="571500" cy="520700"/>
            <wp:effectExtent l="0" t="0" r="0" b="0"/>
            <wp:docPr id="953622977" name="Picture 44" descr="Picture 967165908, Picture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ure 967165908, Picture, Pictu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706" w:rsidRPr="008C4A98">
        <w:rPr>
          <w:rFonts w:ascii="Arial" w:hAnsi="Arial" w:cs="Arial"/>
        </w:rPr>
        <w:t xml:space="preserve">Explicitly call attention to spelling differences in morphemes. </w:t>
      </w:r>
    </w:p>
    <w:p w14:paraId="76EAD925" w14:textId="01B678DD" w:rsidR="00110C92" w:rsidRPr="008C4A98" w:rsidRDefault="00110C92" w:rsidP="008A4851">
      <w:pPr>
        <w:pStyle w:val="paragraph"/>
        <w:numPr>
          <w:ilvl w:val="0"/>
          <w:numId w:val="5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4A98">
        <w:rPr>
          <w:rFonts w:ascii="Arial" w:hAnsi="Arial" w:cs="Arial"/>
        </w:rPr>
        <w:t>Identify root word changes i</w:t>
      </w:r>
      <w:r w:rsidR="008C4A98" w:rsidRPr="008C4A98">
        <w:rPr>
          <w:rFonts w:ascii="Arial" w:hAnsi="Arial" w:cs="Arial"/>
        </w:rPr>
        <w:t>n instructional words</w:t>
      </w:r>
    </w:p>
    <w:p w14:paraId="64E6D2DF" w14:textId="667E6DC2" w:rsidR="003C4EC3" w:rsidRPr="002265F4" w:rsidRDefault="003C4EC3" w:rsidP="000847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highlight w:val="yellow"/>
        </w:rPr>
      </w:pPr>
    </w:p>
    <w:p w14:paraId="0BB9004F" w14:textId="4951AE1E" w:rsidR="00BD4A8E" w:rsidRPr="00014C4A" w:rsidRDefault="00BD4A8E" w:rsidP="007120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14C4A">
        <w:rPr>
          <w:rStyle w:val="wacimagecontainer"/>
          <w:rFonts w:ascii="Arial" w:eastAsiaTheme="majorEastAsia" w:hAnsi="Arial" w:cs="Arial"/>
          <w:noProof/>
        </w:rPr>
        <w:drawing>
          <wp:inline distT="0" distB="0" distL="0" distR="0" wp14:anchorId="692D69D0" wp14:editId="1ACD1956">
            <wp:extent cx="495300" cy="520700"/>
            <wp:effectExtent l="0" t="0" r="0" b="0"/>
            <wp:docPr id="983453132" name="Picture 42" descr="Picture 282102956, Picture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ure 282102956, Picture, Pictur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C4A">
        <w:rPr>
          <w:rStyle w:val="normaltextrun"/>
          <w:rFonts w:ascii="Arial" w:eastAsiaTheme="majorEastAsia" w:hAnsi="Arial" w:cs="Arial"/>
          <w:color w:val="000000"/>
        </w:rPr>
        <w:t>Pair students (or create small groups) for collaborative thinking</w:t>
      </w:r>
      <w:r w:rsidRPr="00014C4A">
        <w:rPr>
          <w:rStyle w:val="eop"/>
          <w:rFonts w:ascii="Arial" w:eastAsiaTheme="majorEastAsia" w:hAnsi="Arial" w:cs="Arial"/>
          <w:color w:val="000000"/>
        </w:rPr>
        <w:t> </w:t>
      </w:r>
    </w:p>
    <w:p w14:paraId="534D88AD" w14:textId="77777777" w:rsidR="00BD4A8E" w:rsidRPr="00014C4A" w:rsidRDefault="00BD4A8E" w:rsidP="008A4851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014C4A">
        <w:rPr>
          <w:rStyle w:val="normaltextrun"/>
          <w:rFonts w:ascii="Arial" w:eastAsiaTheme="majorEastAsia" w:hAnsi="Arial" w:cs="Arial"/>
          <w:color w:val="000000"/>
        </w:rPr>
        <w:t>Review partnership expectations</w:t>
      </w:r>
      <w:r w:rsidRPr="00014C4A">
        <w:rPr>
          <w:rStyle w:val="eop"/>
          <w:rFonts w:ascii="Arial" w:eastAsiaTheme="majorEastAsia" w:hAnsi="Arial" w:cs="Arial"/>
          <w:color w:val="000000"/>
        </w:rPr>
        <w:t> </w:t>
      </w:r>
    </w:p>
    <w:p w14:paraId="6081349B" w14:textId="77777777" w:rsidR="00BD4A8E" w:rsidRPr="00014C4A" w:rsidRDefault="00BD4A8E" w:rsidP="008A4851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014C4A">
        <w:rPr>
          <w:rStyle w:val="normaltextrun"/>
          <w:rFonts w:ascii="Arial" w:eastAsiaTheme="majorEastAsia" w:hAnsi="Arial" w:cs="Arial"/>
          <w:color w:val="000000"/>
        </w:rPr>
        <w:t>Partners/groups work together to: </w:t>
      </w:r>
      <w:r w:rsidRPr="00014C4A">
        <w:rPr>
          <w:rStyle w:val="eop"/>
          <w:rFonts w:ascii="Arial" w:eastAsiaTheme="majorEastAsia" w:hAnsi="Arial" w:cs="Arial"/>
          <w:color w:val="000000"/>
        </w:rPr>
        <w:t> </w:t>
      </w:r>
    </w:p>
    <w:p w14:paraId="57CBFD64" w14:textId="3EB21571" w:rsidR="00BD4A8E" w:rsidRPr="00014C4A" w:rsidRDefault="002265F4" w:rsidP="008A4851">
      <w:pPr>
        <w:pStyle w:val="paragraph"/>
        <w:numPr>
          <w:ilvl w:val="0"/>
          <w:numId w:val="29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</w:rPr>
      </w:pPr>
      <w:r w:rsidRPr="00014C4A">
        <w:rPr>
          <w:rStyle w:val="normaltextrun"/>
          <w:rFonts w:ascii="Arial" w:eastAsiaTheme="majorEastAsia" w:hAnsi="Arial" w:cs="Arial"/>
          <w:color w:val="000000"/>
        </w:rPr>
        <w:t xml:space="preserve">Provide students a list of </w:t>
      </w:r>
      <w:r w:rsidR="00014C4A" w:rsidRPr="00014C4A">
        <w:rPr>
          <w:rStyle w:val="normaltextrun"/>
          <w:rFonts w:ascii="Arial" w:eastAsiaTheme="majorEastAsia" w:hAnsi="Arial" w:cs="Arial"/>
          <w:color w:val="000000"/>
        </w:rPr>
        <w:t xml:space="preserve">words and a graphic organizer with the different spelling patterns. </w:t>
      </w:r>
    </w:p>
    <w:p w14:paraId="64C9650E" w14:textId="2BC94EC7" w:rsidR="00BD4A8E" w:rsidRPr="00014C4A" w:rsidRDefault="00014C4A" w:rsidP="008A4851">
      <w:pPr>
        <w:pStyle w:val="paragraph"/>
        <w:numPr>
          <w:ilvl w:val="0"/>
          <w:numId w:val="30"/>
        </w:numPr>
        <w:spacing w:before="0" w:beforeAutospacing="0" w:after="0" w:afterAutospacing="0"/>
        <w:ind w:left="1800" w:firstLine="0"/>
        <w:textAlignment w:val="baseline"/>
        <w:rPr>
          <w:rStyle w:val="normaltextrun"/>
          <w:rFonts w:ascii="Arial" w:hAnsi="Arial" w:cs="Arial"/>
        </w:rPr>
      </w:pPr>
      <w:r w:rsidRPr="00014C4A">
        <w:rPr>
          <w:rStyle w:val="normaltextrun"/>
          <w:rFonts w:ascii="Arial" w:eastAsiaTheme="majorEastAsia" w:hAnsi="Arial" w:cs="Arial"/>
          <w:color w:val="000000"/>
        </w:rPr>
        <w:t>Ask students to sort the words into different groups based on their spelling rule.</w:t>
      </w:r>
    </w:p>
    <w:p w14:paraId="7C99F3BE" w14:textId="0F04FCA8" w:rsidR="00014C4A" w:rsidRPr="00014C4A" w:rsidRDefault="00014C4A" w:rsidP="008A4851">
      <w:pPr>
        <w:pStyle w:val="paragraph"/>
        <w:numPr>
          <w:ilvl w:val="0"/>
          <w:numId w:val="30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</w:rPr>
      </w:pPr>
      <w:r w:rsidRPr="00014C4A">
        <w:rPr>
          <w:rStyle w:val="normaltextrun"/>
          <w:rFonts w:ascii="Arial" w:eastAsiaTheme="majorEastAsia" w:hAnsi="Arial" w:cs="Arial"/>
          <w:color w:val="000000"/>
        </w:rPr>
        <w:t xml:space="preserve">Ask students to create a rule for that word. </w:t>
      </w:r>
    </w:p>
    <w:p w14:paraId="1D36B28A" w14:textId="77777777" w:rsidR="00BD4A8E" w:rsidRPr="00014C4A" w:rsidRDefault="00BD4A8E" w:rsidP="00BD4A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14C4A">
        <w:rPr>
          <w:rStyle w:val="normaltextrun"/>
          <w:rFonts w:ascii="Arial" w:eastAsiaTheme="majorEastAsia" w:hAnsi="Arial" w:cs="Arial"/>
          <w:b/>
          <w:bCs/>
          <w:color w:val="000000"/>
        </w:rPr>
        <w:t>Teacher Support</w:t>
      </w:r>
      <w:r w:rsidRPr="00014C4A">
        <w:rPr>
          <w:rStyle w:val="eop"/>
          <w:rFonts w:ascii="Arial" w:eastAsiaTheme="majorEastAsia" w:hAnsi="Arial" w:cs="Arial"/>
          <w:color w:val="000000"/>
        </w:rPr>
        <w:t> </w:t>
      </w:r>
    </w:p>
    <w:p w14:paraId="566C138D" w14:textId="0BAC6576" w:rsidR="00BD4A8E" w:rsidRPr="00014C4A" w:rsidRDefault="00BD4A8E" w:rsidP="008A4851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014C4A">
        <w:rPr>
          <w:rStyle w:val="wacimagecontainer"/>
          <w:rFonts w:ascii="Arial" w:eastAsiaTheme="majorEastAsia" w:hAnsi="Arial" w:cs="Arial"/>
          <w:noProof/>
        </w:rPr>
        <w:drawing>
          <wp:inline distT="0" distB="0" distL="0" distR="0" wp14:anchorId="0E413B6A" wp14:editId="26B51326">
            <wp:extent cx="571500" cy="520700"/>
            <wp:effectExtent l="0" t="0" r="0" b="0"/>
            <wp:docPr id="90582770" name="Picture 41" descr="Picture 967165908, Picture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ure 967165908, Picture, Pictu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C4A">
        <w:rPr>
          <w:rStyle w:val="normaltextrun"/>
          <w:rFonts w:ascii="Arial" w:eastAsiaTheme="majorEastAsia" w:hAnsi="Arial" w:cs="Arial"/>
          <w:color w:val="000000"/>
        </w:rPr>
        <w:t>Circulate among partners/small groups to:</w:t>
      </w:r>
      <w:r w:rsidRPr="00014C4A">
        <w:rPr>
          <w:rStyle w:val="eop"/>
          <w:rFonts w:ascii="Arial" w:eastAsiaTheme="majorEastAsia" w:hAnsi="Arial" w:cs="Arial"/>
          <w:color w:val="000000"/>
        </w:rPr>
        <w:t> </w:t>
      </w:r>
    </w:p>
    <w:p w14:paraId="0B36E3A4" w14:textId="77777777" w:rsidR="00BD4A8E" w:rsidRPr="00014C4A" w:rsidRDefault="00BD4A8E" w:rsidP="008A4851">
      <w:pPr>
        <w:pStyle w:val="paragraph"/>
        <w:numPr>
          <w:ilvl w:val="0"/>
          <w:numId w:val="32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</w:rPr>
      </w:pPr>
      <w:r w:rsidRPr="00014C4A">
        <w:rPr>
          <w:rStyle w:val="normaltextrun"/>
          <w:rFonts w:ascii="Arial" w:eastAsiaTheme="majorEastAsia" w:hAnsi="Arial" w:cs="Arial"/>
          <w:color w:val="000000"/>
        </w:rPr>
        <w:t>Monitor discussions</w:t>
      </w:r>
      <w:r w:rsidRPr="00014C4A">
        <w:rPr>
          <w:rStyle w:val="eop"/>
          <w:rFonts w:ascii="Arial" w:eastAsiaTheme="majorEastAsia" w:hAnsi="Arial" w:cs="Arial"/>
          <w:color w:val="000000"/>
        </w:rPr>
        <w:t> </w:t>
      </w:r>
    </w:p>
    <w:p w14:paraId="53C7AEC5" w14:textId="678B8BF0" w:rsidR="00BD4A8E" w:rsidRPr="00014C4A" w:rsidRDefault="00BD4A8E" w:rsidP="008A4851">
      <w:pPr>
        <w:pStyle w:val="paragraph"/>
        <w:numPr>
          <w:ilvl w:val="0"/>
          <w:numId w:val="33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</w:rPr>
      </w:pPr>
      <w:r w:rsidRPr="00014C4A">
        <w:rPr>
          <w:rStyle w:val="wacimagecontainer"/>
          <w:rFonts w:ascii="Arial" w:eastAsiaTheme="majorEastAsia" w:hAnsi="Arial" w:cs="Arial"/>
          <w:noProof/>
        </w:rPr>
        <w:drawing>
          <wp:inline distT="0" distB="0" distL="0" distR="0" wp14:anchorId="779105BB" wp14:editId="7E1E32B0">
            <wp:extent cx="584200" cy="508000"/>
            <wp:effectExtent l="0" t="0" r="0" b="0"/>
            <wp:docPr id="308307444" name="Picture 40" descr="Picture 754697741, Picture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cture 754697741, Picture, Pictur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C4A">
        <w:rPr>
          <w:rStyle w:val="normaltextrun"/>
          <w:rFonts w:ascii="Arial" w:eastAsiaTheme="majorEastAsia" w:hAnsi="Arial" w:cs="Arial"/>
          <w:color w:val="000000"/>
        </w:rPr>
        <w:t>Offer feedback</w:t>
      </w:r>
      <w:r w:rsidRPr="00014C4A">
        <w:rPr>
          <w:rStyle w:val="eop"/>
          <w:rFonts w:ascii="Arial" w:eastAsiaTheme="majorEastAsia" w:hAnsi="Arial" w:cs="Arial"/>
          <w:color w:val="000000"/>
        </w:rPr>
        <w:t> </w:t>
      </w:r>
    </w:p>
    <w:p w14:paraId="2E888B24" w14:textId="13ABDC43" w:rsidR="00BD4A8E" w:rsidRPr="00014C4A" w:rsidRDefault="00BD4A8E" w:rsidP="008A4851">
      <w:pPr>
        <w:pStyle w:val="paragraph"/>
        <w:numPr>
          <w:ilvl w:val="0"/>
          <w:numId w:val="34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</w:rPr>
      </w:pPr>
      <w:r w:rsidRPr="00014C4A">
        <w:rPr>
          <w:rStyle w:val="wacimagecontainer"/>
          <w:rFonts w:ascii="Arial" w:eastAsiaTheme="majorEastAsia" w:hAnsi="Arial" w:cs="Arial"/>
          <w:noProof/>
        </w:rPr>
        <w:drawing>
          <wp:inline distT="0" distB="0" distL="0" distR="0" wp14:anchorId="1195C7EE" wp14:editId="53698F50">
            <wp:extent cx="584200" cy="508000"/>
            <wp:effectExtent l="0" t="0" r="0" b="0"/>
            <wp:docPr id="71868643" name="Picture 39" descr="Picture 754697741, Picture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ure 754697741, Picture, Pictur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C4A">
        <w:rPr>
          <w:rStyle w:val="normaltextrun"/>
          <w:rFonts w:ascii="Arial" w:eastAsiaTheme="majorEastAsia" w:hAnsi="Arial" w:cs="Arial"/>
          <w:color w:val="000000"/>
        </w:rPr>
        <w:t>Provide scaffolded prompts</w:t>
      </w:r>
      <w:r w:rsidRPr="00014C4A">
        <w:rPr>
          <w:rStyle w:val="eop"/>
          <w:rFonts w:ascii="Arial" w:eastAsiaTheme="majorEastAsia" w:hAnsi="Arial" w:cs="Arial"/>
          <w:color w:val="000000"/>
        </w:rPr>
        <w:t> </w:t>
      </w:r>
    </w:p>
    <w:p w14:paraId="474EBA2C" w14:textId="77777777" w:rsidR="00BD4A8E" w:rsidRPr="00014C4A" w:rsidRDefault="00BD4A8E" w:rsidP="008A4851">
      <w:pPr>
        <w:pStyle w:val="paragraph"/>
        <w:numPr>
          <w:ilvl w:val="0"/>
          <w:numId w:val="35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</w:rPr>
      </w:pPr>
      <w:r w:rsidRPr="00014C4A">
        <w:rPr>
          <w:rStyle w:val="normaltextrun"/>
          <w:rFonts w:ascii="Arial" w:eastAsiaTheme="majorEastAsia" w:hAnsi="Arial" w:cs="Arial"/>
          <w:color w:val="000000"/>
        </w:rPr>
        <w:t>Support struggling teams</w:t>
      </w:r>
      <w:r w:rsidRPr="00014C4A">
        <w:rPr>
          <w:rStyle w:val="eop"/>
          <w:rFonts w:ascii="Arial" w:eastAsiaTheme="majorEastAsia" w:hAnsi="Arial" w:cs="Arial"/>
          <w:color w:val="000000"/>
        </w:rPr>
        <w:t> </w:t>
      </w:r>
    </w:p>
    <w:p w14:paraId="3248F883" w14:textId="77777777" w:rsidR="00BD4A8E" w:rsidRPr="00014C4A" w:rsidRDefault="00BD4A8E" w:rsidP="00BD4A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14C4A">
        <w:rPr>
          <w:rStyle w:val="normaltextrun"/>
          <w:rFonts w:ascii="Arial" w:eastAsiaTheme="majorEastAsia" w:hAnsi="Arial" w:cs="Arial"/>
          <w:b/>
          <w:bCs/>
          <w:color w:val="000000"/>
        </w:rPr>
        <w:t>Team Discussions</w:t>
      </w:r>
      <w:r w:rsidRPr="00014C4A">
        <w:rPr>
          <w:rStyle w:val="eop"/>
          <w:rFonts w:ascii="Arial" w:eastAsiaTheme="majorEastAsia" w:hAnsi="Arial" w:cs="Arial"/>
          <w:color w:val="000000"/>
        </w:rPr>
        <w:t> </w:t>
      </w:r>
    </w:p>
    <w:p w14:paraId="34727ADA" w14:textId="7C09E34D" w:rsidR="00BD4A8E" w:rsidRPr="00014C4A" w:rsidRDefault="00BD4A8E" w:rsidP="008A4851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014C4A">
        <w:rPr>
          <w:rStyle w:val="wacimagecontainer"/>
          <w:rFonts w:ascii="Arial" w:eastAsiaTheme="majorEastAsia" w:hAnsi="Arial" w:cs="Arial"/>
          <w:noProof/>
        </w:rPr>
        <w:lastRenderedPageBreak/>
        <w:drawing>
          <wp:inline distT="0" distB="0" distL="0" distR="0" wp14:anchorId="3A23A5A4" wp14:editId="63818CF8">
            <wp:extent cx="495300" cy="520700"/>
            <wp:effectExtent l="0" t="0" r="0" b="0"/>
            <wp:docPr id="274724713" name="Picture 38" descr="Picture 282102956, Picture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ure 282102956, Picture, Pictur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C4A">
        <w:rPr>
          <w:rStyle w:val="normaltextrun"/>
          <w:rFonts w:ascii="Arial" w:eastAsiaTheme="majorEastAsia" w:hAnsi="Arial" w:cs="Arial"/>
          <w:color w:val="000000"/>
        </w:rPr>
        <w:t>Have pairs/groups:</w:t>
      </w:r>
      <w:r w:rsidRPr="00014C4A">
        <w:rPr>
          <w:rStyle w:val="eop"/>
          <w:rFonts w:ascii="Arial" w:eastAsiaTheme="majorEastAsia" w:hAnsi="Arial" w:cs="Arial"/>
          <w:color w:val="000000"/>
        </w:rPr>
        <w:t> </w:t>
      </w:r>
    </w:p>
    <w:p w14:paraId="26DFDF0E" w14:textId="77777777" w:rsidR="00BD4A8E" w:rsidRPr="00014C4A" w:rsidRDefault="00BD4A8E" w:rsidP="008A4851">
      <w:pPr>
        <w:pStyle w:val="paragraph"/>
        <w:numPr>
          <w:ilvl w:val="0"/>
          <w:numId w:val="37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</w:rPr>
      </w:pPr>
      <w:r w:rsidRPr="00014C4A">
        <w:rPr>
          <w:rStyle w:val="normaltextrun"/>
          <w:rFonts w:ascii="Arial" w:eastAsiaTheme="majorEastAsia" w:hAnsi="Arial" w:cs="Arial"/>
          <w:color w:val="000000"/>
        </w:rPr>
        <w:t>Share discoveries with class</w:t>
      </w:r>
      <w:r w:rsidRPr="00014C4A">
        <w:rPr>
          <w:rStyle w:val="eop"/>
          <w:rFonts w:ascii="Arial" w:eastAsiaTheme="majorEastAsia" w:hAnsi="Arial" w:cs="Arial"/>
          <w:color w:val="000000"/>
        </w:rPr>
        <w:t> </w:t>
      </w:r>
    </w:p>
    <w:p w14:paraId="757CD81A" w14:textId="2F69F62D" w:rsidR="00BD4A8E" w:rsidRPr="00014C4A" w:rsidRDefault="00BD4A8E" w:rsidP="008A4851">
      <w:pPr>
        <w:pStyle w:val="paragraph"/>
        <w:numPr>
          <w:ilvl w:val="0"/>
          <w:numId w:val="38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="Arial" w:hAnsi="Arial" w:cs="Arial"/>
        </w:rPr>
      </w:pPr>
      <w:r w:rsidRPr="00014C4A">
        <w:rPr>
          <w:rStyle w:val="normaltextrun"/>
          <w:rFonts w:ascii="Arial" w:eastAsiaTheme="majorEastAsia" w:hAnsi="Arial" w:cs="Arial"/>
          <w:color w:val="000000"/>
        </w:rPr>
        <w:t>Explain</w:t>
      </w:r>
      <w:r w:rsidR="00014C4A">
        <w:rPr>
          <w:rStyle w:val="normaltextrun"/>
          <w:rFonts w:ascii="Arial" w:eastAsiaTheme="majorEastAsia" w:hAnsi="Arial" w:cs="Arial"/>
          <w:color w:val="000000"/>
        </w:rPr>
        <w:t xml:space="preserve"> the</w:t>
      </w:r>
      <w:r w:rsidRPr="00014C4A">
        <w:rPr>
          <w:rStyle w:val="normaltextrun"/>
          <w:rFonts w:ascii="Arial" w:eastAsiaTheme="majorEastAsia" w:hAnsi="Arial" w:cs="Arial"/>
          <w:color w:val="000000"/>
        </w:rPr>
        <w:t xml:space="preserve"> relationships </w:t>
      </w:r>
      <w:r w:rsidR="00014C4A">
        <w:rPr>
          <w:rStyle w:val="normaltextrun"/>
          <w:rFonts w:ascii="Arial" w:eastAsiaTheme="majorEastAsia" w:hAnsi="Arial" w:cs="Arial"/>
          <w:color w:val="000000"/>
        </w:rPr>
        <w:t xml:space="preserve">between the words and the spelling rule that they created. </w:t>
      </w:r>
    </w:p>
    <w:p w14:paraId="31EB7A18" w14:textId="77777777" w:rsidR="007120D6" w:rsidRPr="00440BF9" w:rsidRDefault="007120D6" w:rsidP="007120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40BF9"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329C7F3B" wp14:editId="38C9C6C9">
            <wp:extent cx="495300" cy="520700"/>
            <wp:effectExtent l="0" t="0" r="0" b="0"/>
            <wp:docPr id="1731946197" name="Picture 43" descr="Picture 282102956, Picture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ure 282102956, Picture, Pictur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BF9">
        <w:rPr>
          <w:rStyle w:val="normaltextrun"/>
          <w:rFonts w:ascii="Arial" w:eastAsiaTheme="majorEastAsia" w:hAnsi="Arial" w:cs="Arial"/>
          <w:b/>
          <w:bCs/>
          <w:i/>
          <w:iCs/>
          <w:color w:val="000000"/>
        </w:rPr>
        <w:t>Engagement Check</w:t>
      </w:r>
      <w:r w:rsidRPr="00440BF9">
        <w:rPr>
          <w:rStyle w:val="eop"/>
          <w:rFonts w:ascii="Arial" w:eastAsiaTheme="majorEastAsia" w:hAnsi="Arial" w:cs="Arial"/>
          <w:color w:val="000000"/>
        </w:rPr>
        <w:t> </w:t>
      </w:r>
    </w:p>
    <w:p w14:paraId="31B7B7F9" w14:textId="77777777" w:rsidR="007120D6" w:rsidRPr="00440BF9" w:rsidRDefault="007120D6" w:rsidP="008A4851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440BF9">
        <w:rPr>
          <w:rStyle w:val="normaltextrun"/>
          <w:rFonts w:ascii="Arial" w:eastAsiaTheme="majorEastAsia" w:hAnsi="Arial" w:cs="Arial"/>
          <w:color w:val="000000"/>
        </w:rPr>
        <w:t>Ask questions to check for comprehension</w:t>
      </w:r>
      <w:r w:rsidRPr="00440BF9">
        <w:rPr>
          <w:rStyle w:val="eop"/>
          <w:rFonts w:ascii="Arial" w:eastAsiaTheme="majorEastAsia" w:hAnsi="Arial" w:cs="Arial"/>
          <w:color w:val="000000"/>
        </w:rPr>
        <w:t> </w:t>
      </w:r>
    </w:p>
    <w:p w14:paraId="70198958" w14:textId="77777777" w:rsidR="007120D6" w:rsidRPr="00440BF9" w:rsidRDefault="007120D6" w:rsidP="008A4851">
      <w:pPr>
        <w:pStyle w:val="paragraph"/>
        <w:numPr>
          <w:ilvl w:val="0"/>
          <w:numId w:val="25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</w:rPr>
      </w:pPr>
      <w:r w:rsidRPr="00440BF9">
        <w:rPr>
          <w:rStyle w:val="normaltextrun"/>
          <w:rFonts w:ascii="Arial" w:eastAsiaTheme="majorEastAsia" w:hAnsi="Arial" w:cs="Arial"/>
          <w:color w:val="000000"/>
        </w:rPr>
        <w:t>“What is the spelling pattern for each morpheme?”</w:t>
      </w:r>
      <w:r w:rsidRPr="00440BF9">
        <w:rPr>
          <w:rStyle w:val="eop"/>
          <w:rFonts w:ascii="Arial" w:eastAsiaTheme="majorEastAsia" w:hAnsi="Arial" w:cs="Arial"/>
          <w:color w:val="000000"/>
        </w:rPr>
        <w:t> </w:t>
      </w:r>
    </w:p>
    <w:p w14:paraId="1EB6F686" w14:textId="0FD10E14" w:rsidR="007120D6" w:rsidRPr="00440BF9" w:rsidRDefault="00440BF9" w:rsidP="008A4851">
      <w:pPr>
        <w:pStyle w:val="paragraph"/>
        <w:numPr>
          <w:ilvl w:val="0"/>
          <w:numId w:val="26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</w:rPr>
      </w:pPr>
      <w:r w:rsidRPr="00440BF9">
        <w:rPr>
          <w:rStyle w:val="normaltextrun"/>
          <w:rFonts w:ascii="Arial" w:eastAsiaTheme="majorEastAsia" w:hAnsi="Arial" w:cs="Arial"/>
          <w:color w:val="000000"/>
        </w:rPr>
        <w:t>“What is the root word? How does it change with this spelling rule?”</w:t>
      </w:r>
    </w:p>
    <w:p w14:paraId="0F46DA54" w14:textId="0328BC36" w:rsidR="007120D6" w:rsidRPr="0005171C" w:rsidRDefault="007120D6" w:rsidP="007120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5171C">
        <w:rPr>
          <w:rStyle w:val="wacimagecontainer"/>
          <w:rFonts w:ascii="Arial" w:eastAsiaTheme="majorEastAsia" w:hAnsi="Arial" w:cs="Arial"/>
          <w:noProof/>
        </w:rPr>
        <w:drawing>
          <wp:inline distT="0" distB="0" distL="0" distR="0" wp14:anchorId="2FDBEA62" wp14:editId="22BB7184">
            <wp:extent cx="571500" cy="520700"/>
            <wp:effectExtent l="0" t="0" r="0" b="0"/>
            <wp:docPr id="1909429119" name="Picture 44" descr="Picture 967165908, Picture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ure 967165908, Picture, Pictu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0BF9">
        <w:rPr>
          <w:rStyle w:val="normaltextrun"/>
          <w:rFonts w:ascii="Arial" w:eastAsiaTheme="majorEastAsia" w:hAnsi="Arial" w:cs="Arial"/>
          <w:color w:val="000000"/>
        </w:rPr>
        <w:t xml:space="preserve">Explicitly state the </w:t>
      </w:r>
      <w:r w:rsidRPr="0005171C">
        <w:rPr>
          <w:rStyle w:val="normaltextrun"/>
          <w:rFonts w:ascii="Arial" w:eastAsiaTheme="majorEastAsia" w:hAnsi="Arial" w:cs="Arial"/>
          <w:color w:val="000000"/>
        </w:rPr>
        <w:t>spelling rules associated with each morpheme pattern.</w:t>
      </w:r>
    </w:p>
    <w:p w14:paraId="2C327300" w14:textId="77777777" w:rsidR="007120D6" w:rsidRPr="0005171C" w:rsidRDefault="007120D6" w:rsidP="008A4851">
      <w:pPr>
        <w:pStyle w:val="paragraph"/>
        <w:numPr>
          <w:ilvl w:val="0"/>
          <w:numId w:val="21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</w:rPr>
      </w:pPr>
      <w:r w:rsidRPr="0005171C">
        <w:rPr>
          <w:rStyle w:val="normaltextrun"/>
          <w:rFonts w:ascii="Arial" w:eastAsiaTheme="majorEastAsia" w:hAnsi="Arial" w:cs="Arial"/>
          <w:color w:val="000000"/>
        </w:rPr>
        <w:t>Example: </w:t>
      </w:r>
      <w:r w:rsidRPr="0005171C">
        <w:rPr>
          <w:rStyle w:val="eop"/>
          <w:rFonts w:ascii="Arial" w:eastAsiaTheme="majorEastAsia" w:hAnsi="Arial" w:cs="Arial"/>
          <w:color w:val="000000"/>
        </w:rPr>
        <w:t> </w:t>
      </w:r>
    </w:p>
    <w:p w14:paraId="2672A077" w14:textId="77777777" w:rsidR="007120D6" w:rsidRPr="0005171C" w:rsidRDefault="007120D6" w:rsidP="008A4851">
      <w:pPr>
        <w:pStyle w:val="paragraph"/>
        <w:numPr>
          <w:ilvl w:val="0"/>
          <w:numId w:val="22"/>
        </w:numPr>
        <w:spacing w:before="0" w:beforeAutospacing="0" w:after="0" w:afterAutospacing="0"/>
        <w:ind w:left="2520" w:firstLine="0"/>
        <w:textAlignment w:val="baseline"/>
        <w:rPr>
          <w:rFonts w:ascii="Arial" w:hAnsi="Arial" w:cs="Arial"/>
        </w:rPr>
      </w:pPr>
      <w:r w:rsidRPr="0005171C">
        <w:rPr>
          <w:rStyle w:val="normaltextrun"/>
          <w:rFonts w:ascii="Arial" w:eastAsiaTheme="majorEastAsia" w:hAnsi="Arial" w:cs="Arial"/>
          <w:color w:val="000000"/>
        </w:rPr>
        <w:t>-able (e.g., comfortable, enjoyable</w:t>
      </w:r>
      <w:r>
        <w:rPr>
          <w:rStyle w:val="normaltextrun"/>
          <w:rFonts w:ascii="Arial" w:eastAsiaTheme="majorEastAsia" w:hAnsi="Arial" w:cs="Arial"/>
          <w:color w:val="000000"/>
        </w:rPr>
        <w:t>, likable, solvable</w:t>
      </w:r>
      <w:r w:rsidRPr="0005171C">
        <w:rPr>
          <w:rStyle w:val="normaltextrun"/>
          <w:rFonts w:ascii="Arial" w:eastAsiaTheme="majorEastAsia" w:hAnsi="Arial" w:cs="Arial"/>
          <w:color w:val="000000"/>
        </w:rPr>
        <w:t>)</w:t>
      </w:r>
      <w:r w:rsidRPr="0005171C">
        <w:rPr>
          <w:rStyle w:val="eop"/>
          <w:rFonts w:ascii="Arial" w:eastAsiaTheme="majorEastAsia" w:hAnsi="Arial" w:cs="Arial"/>
          <w:color w:val="000000"/>
        </w:rPr>
        <w:t> </w:t>
      </w:r>
    </w:p>
    <w:p w14:paraId="1682CA6D" w14:textId="77777777" w:rsidR="007120D6" w:rsidRPr="00434BAE" w:rsidRDefault="007120D6" w:rsidP="008A4851">
      <w:pPr>
        <w:pStyle w:val="paragraph"/>
        <w:numPr>
          <w:ilvl w:val="0"/>
          <w:numId w:val="23"/>
        </w:numPr>
        <w:spacing w:before="0" w:beforeAutospacing="0" w:after="0" w:afterAutospacing="0"/>
        <w:ind w:left="2520" w:firstLine="0"/>
        <w:textAlignment w:val="baseline"/>
        <w:rPr>
          <w:rStyle w:val="eop"/>
          <w:rFonts w:ascii="Arial" w:hAnsi="Arial" w:cs="Arial"/>
        </w:rPr>
      </w:pPr>
      <w:r w:rsidRPr="0005171C">
        <w:rPr>
          <w:rStyle w:val="normaltextrun"/>
          <w:rFonts w:ascii="Arial" w:eastAsiaTheme="majorEastAsia" w:hAnsi="Arial" w:cs="Arial"/>
          <w:color w:val="000000"/>
        </w:rPr>
        <w:t>-</w:t>
      </w:r>
      <w:proofErr w:type="spellStart"/>
      <w:r w:rsidRPr="0005171C">
        <w:rPr>
          <w:rStyle w:val="normaltextrun"/>
          <w:rFonts w:ascii="Arial" w:eastAsiaTheme="majorEastAsia" w:hAnsi="Arial" w:cs="Arial"/>
          <w:color w:val="000000"/>
        </w:rPr>
        <w:t>ible</w:t>
      </w:r>
      <w:proofErr w:type="spellEnd"/>
      <w:r w:rsidRPr="0005171C">
        <w:rPr>
          <w:rStyle w:val="normaltextrun"/>
          <w:rFonts w:ascii="Arial" w:eastAsiaTheme="majorEastAsia" w:hAnsi="Arial" w:cs="Arial"/>
          <w:color w:val="000000"/>
        </w:rPr>
        <w:t xml:space="preserve"> (e.g., </w:t>
      </w:r>
      <w:r>
        <w:rPr>
          <w:rStyle w:val="normaltextrun"/>
          <w:rFonts w:ascii="Arial" w:eastAsiaTheme="majorEastAsia" w:hAnsi="Arial" w:cs="Arial"/>
          <w:color w:val="000000"/>
        </w:rPr>
        <w:t xml:space="preserve">edible, </w:t>
      </w:r>
      <w:r w:rsidRPr="0005171C">
        <w:rPr>
          <w:rStyle w:val="normaltextrun"/>
          <w:rFonts w:ascii="Arial" w:eastAsiaTheme="majorEastAsia" w:hAnsi="Arial" w:cs="Arial"/>
          <w:color w:val="000000"/>
        </w:rPr>
        <w:t>visible, possible)</w:t>
      </w:r>
      <w:r w:rsidRPr="0005171C">
        <w:rPr>
          <w:rStyle w:val="eop"/>
          <w:rFonts w:ascii="Arial" w:eastAsiaTheme="majorEastAsia" w:hAnsi="Arial" w:cs="Arial"/>
          <w:color w:val="000000"/>
        </w:rPr>
        <w:t> </w:t>
      </w:r>
    </w:p>
    <w:p w14:paraId="76AD5502" w14:textId="34262872" w:rsidR="00434BAE" w:rsidRDefault="00154A94" w:rsidP="008A4851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Demonstrate how to spell the word by parsing the word into its morphemes and </w:t>
      </w:r>
      <w:r w:rsidR="00252B8C">
        <w:rPr>
          <w:rFonts w:ascii="Arial" w:hAnsi="Arial" w:cs="Arial"/>
        </w:rPr>
        <w:t>spelling each word part according to its</w:t>
      </w:r>
      <w:r w:rsidR="00017A2E">
        <w:rPr>
          <w:rFonts w:ascii="Arial" w:hAnsi="Arial" w:cs="Arial"/>
        </w:rPr>
        <w:t xml:space="preserve"> phonemes.</w:t>
      </w:r>
    </w:p>
    <w:p w14:paraId="5B49F1A8" w14:textId="64754B65" w:rsidR="00017A2E" w:rsidRDefault="00017A2E" w:rsidP="008A4851">
      <w:pPr>
        <w:pStyle w:val="paragraph"/>
        <w:numPr>
          <w:ilvl w:val="2"/>
          <w:numId w:val="2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Example:</w:t>
      </w:r>
    </w:p>
    <w:p w14:paraId="0C08590D" w14:textId="3506532E" w:rsidR="00017A2E" w:rsidRPr="0005171C" w:rsidRDefault="00017A2E" w:rsidP="008A4851">
      <w:pPr>
        <w:pStyle w:val="paragraph"/>
        <w:numPr>
          <w:ilvl w:val="3"/>
          <w:numId w:val="2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Comfortable= </w:t>
      </w:r>
      <w:proofErr w:type="gramStart"/>
      <w:r>
        <w:rPr>
          <w:rFonts w:ascii="Arial" w:hAnsi="Arial" w:cs="Arial"/>
        </w:rPr>
        <w:t>com-fort</w:t>
      </w:r>
      <w:proofErr w:type="gramEnd"/>
      <w:r w:rsidR="004E46F6">
        <w:rPr>
          <w:rFonts w:ascii="Arial" w:hAnsi="Arial" w:cs="Arial"/>
        </w:rPr>
        <w:t>/ able</w:t>
      </w:r>
    </w:p>
    <w:p w14:paraId="3F1D8666" w14:textId="77777777" w:rsidR="007120D6" w:rsidRPr="00BD4A8E" w:rsidRDefault="007120D6" w:rsidP="007120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highlight w:val="yellow"/>
        </w:rPr>
      </w:pPr>
    </w:p>
    <w:p w14:paraId="517B4A3E" w14:textId="4E4DB921" w:rsidR="00BD4A8E" w:rsidRPr="009F3265" w:rsidRDefault="00BD4A8E" w:rsidP="00BD4A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F3265">
        <w:rPr>
          <w:rStyle w:val="normaltextrun"/>
          <w:rFonts w:ascii="Arial" w:eastAsiaTheme="majorEastAsia" w:hAnsi="Arial" w:cs="Arial"/>
          <w:b/>
          <w:bCs/>
          <w:color w:val="000000"/>
        </w:rPr>
        <w:t xml:space="preserve">Step 4: </w:t>
      </w:r>
      <w:r w:rsidR="00F705BC" w:rsidRPr="009F3265">
        <w:rPr>
          <w:rStyle w:val="normaltextrun"/>
          <w:rFonts w:ascii="Arial" w:eastAsiaTheme="majorEastAsia" w:hAnsi="Arial" w:cs="Arial"/>
          <w:b/>
          <w:bCs/>
          <w:color w:val="000000"/>
        </w:rPr>
        <w:t>Spelling with Morphemes</w:t>
      </w:r>
      <w:r w:rsidRPr="009F3265">
        <w:rPr>
          <w:rStyle w:val="normaltextrun"/>
          <w:rFonts w:ascii="Arial" w:eastAsiaTheme="majorEastAsia" w:hAnsi="Arial" w:cs="Arial"/>
          <w:b/>
          <w:bCs/>
          <w:color w:val="000000"/>
        </w:rPr>
        <w:t xml:space="preserve"> (5-7 minutes)</w:t>
      </w:r>
      <w:r w:rsidRPr="009F3265">
        <w:rPr>
          <w:rStyle w:val="eop"/>
          <w:rFonts w:ascii="Arial" w:eastAsiaTheme="majorEastAsia" w:hAnsi="Arial" w:cs="Arial"/>
          <w:color w:val="000000"/>
        </w:rPr>
        <w:t> </w:t>
      </w:r>
    </w:p>
    <w:p w14:paraId="01DBFC7A" w14:textId="27A03DAE" w:rsidR="00BD4A8E" w:rsidRPr="009F3265" w:rsidRDefault="00BD4A8E" w:rsidP="00BD4A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F3265"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0496568E" wp14:editId="0E31CD5E">
            <wp:extent cx="495300" cy="520700"/>
            <wp:effectExtent l="0" t="0" r="0" b="0"/>
            <wp:docPr id="1593658198" name="Picture 37" descr="Picture 282102956, Picture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ure 282102956, Picture, Pictur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3265">
        <w:rPr>
          <w:rStyle w:val="normaltextrun"/>
          <w:rFonts w:ascii="Arial" w:eastAsiaTheme="majorEastAsia" w:hAnsi="Arial" w:cs="Arial"/>
          <w:color w:val="000000"/>
        </w:rPr>
        <w:t>Divide class into teams of 3-4 students where they will:</w:t>
      </w:r>
      <w:r w:rsidRPr="009F3265">
        <w:rPr>
          <w:rStyle w:val="eop"/>
          <w:rFonts w:ascii="Arial" w:eastAsiaTheme="majorEastAsia" w:hAnsi="Arial" w:cs="Arial"/>
          <w:color w:val="000000"/>
        </w:rPr>
        <w:t> </w:t>
      </w:r>
    </w:p>
    <w:p w14:paraId="6F718087" w14:textId="533854A0" w:rsidR="00BD4A8E" w:rsidRPr="009F3265" w:rsidRDefault="00BD4A8E" w:rsidP="008A4851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 w:rsidRPr="009F3265">
        <w:rPr>
          <w:rStyle w:val="normaltextrun"/>
          <w:rFonts w:ascii="Arial" w:eastAsiaTheme="majorEastAsia" w:hAnsi="Arial" w:cs="Arial"/>
          <w:color w:val="000000"/>
        </w:rPr>
        <w:t xml:space="preserve">Receive a </w:t>
      </w:r>
      <w:r w:rsidR="00F705BC" w:rsidRPr="009F3265">
        <w:rPr>
          <w:rStyle w:val="normaltextrun"/>
          <w:rFonts w:ascii="Arial" w:eastAsiaTheme="majorEastAsia" w:hAnsi="Arial" w:cs="Arial"/>
          <w:color w:val="000000"/>
        </w:rPr>
        <w:t>white board and white board markers.</w:t>
      </w:r>
      <w:r w:rsidRPr="009F3265">
        <w:rPr>
          <w:rStyle w:val="normaltextrun"/>
          <w:rFonts w:ascii="Arial" w:eastAsiaTheme="majorEastAsia" w:hAnsi="Arial" w:cs="Arial"/>
          <w:color w:val="000000"/>
        </w:rPr>
        <w:t xml:space="preserve"> </w:t>
      </w:r>
    </w:p>
    <w:p w14:paraId="565A7415" w14:textId="4FDDD7E5" w:rsidR="006D565D" w:rsidRPr="009F3265" w:rsidRDefault="006D565D" w:rsidP="008A4851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 w:rsidRPr="009F3265">
        <w:rPr>
          <w:rStyle w:val="normaltextrun"/>
          <w:rFonts w:ascii="Arial" w:eastAsiaTheme="majorEastAsia" w:hAnsi="Arial" w:cs="Arial"/>
          <w:color w:val="000000"/>
        </w:rPr>
        <w:t>Teacher will ask students to spell a word with the selected word pattern.</w:t>
      </w:r>
    </w:p>
    <w:p w14:paraId="671C9799" w14:textId="6D19678E" w:rsidR="006D565D" w:rsidRPr="009F3265" w:rsidRDefault="006D565D" w:rsidP="008A4851">
      <w:pPr>
        <w:pStyle w:val="paragraph"/>
        <w:numPr>
          <w:ilvl w:val="2"/>
          <w:numId w:val="3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F3265">
        <w:rPr>
          <w:rStyle w:val="normaltextrun"/>
          <w:rFonts w:ascii="Arial" w:eastAsiaTheme="majorEastAsia" w:hAnsi="Arial" w:cs="Arial"/>
          <w:color w:val="000000"/>
        </w:rPr>
        <w:t xml:space="preserve">Students will have 30 seconds to </w:t>
      </w:r>
      <w:r w:rsidR="00CB501A" w:rsidRPr="009F3265">
        <w:rPr>
          <w:rStyle w:val="normaltextrun"/>
          <w:rFonts w:ascii="Arial" w:eastAsiaTheme="majorEastAsia" w:hAnsi="Arial" w:cs="Arial"/>
          <w:color w:val="000000"/>
        </w:rPr>
        <w:t xml:space="preserve">identify the correct morphological ending and </w:t>
      </w:r>
      <w:r w:rsidR="00B3040C" w:rsidRPr="009F3265">
        <w:rPr>
          <w:rStyle w:val="normaltextrun"/>
          <w:rFonts w:ascii="Arial" w:eastAsiaTheme="majorEastAsia" w:hAnsi="Arial" w:cs="Arial"/>
          <w:color w:val="000000"/>
        </w:rPr>
        <w:t xml:space="preserve">spelling. </w:t>
      </w:r>
    </w:p>
    <w:p w14:paraId="5EC7E289" w14:textId="0E8BA495" w:rsidR="009233CF" w:rsidRPr="009F3265" w:rsidRDefault="009233CF" w:rsidP="008A4851">
      <w:pPr>
        <w:pStyle w:val="paragraph"/>
        <w:numPr>
          <w:ilvl w:val="2"/>
          <w:numId w:val="3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9F3265">
        <w:rPr>
          <w:rStyle w:val="normaltextrun"/>
          <w:rFonts w:ascii="Arial" w:eastAsiaTheme="majorEastAsia" w:hAnsi="Arial" w:cs="Arial"/>
          <w:color w:val="000000"/>
        </w:rPr>
        <w:t>At the end of 30 seconds, students will hold up their white boards and teacher will give one point to each group who spells the work correctly.</w:t>
      </w:r>
    </w:p>
    <w:p w14:paraId="75E3BB14" w14:textId="269ED9A3" w:rsidR="00BD4A8E" w:rsidRPr="009F3265" w:rsidRDefault="00BD4A8E" w:rsidP="008A4851">
      <w:pPr>
        <w:pStyle w:val="paragraph"/>
        <w:numPr>
          <w:ilvl w:val="0"/>
          <w:numId w:val="40"/>
        </w:numPr>
        <w:spacing w:before="0" w:beforeAutospacing="0" w:after="0" w:afterAutospacing="0"/>
        <w:ind w:left="1800" w:firstLine="0"/>
        <w:textAlignment w:val="baseline"/>
        <w:rPr>
          <w:rStyle w:val="normaltextrun"/>
          <w:rFonts w:ascii="Arial" w:hAnsi="Arial" w:cs="Arial"/>
        </w:rPr>
      </w:pPr>
      <w:r w:rsidRPr="009F3265">
        <w:rPr>
          <w:rStyle w:val="wacimagecontainer"/>
          <w:rFonts w:ascii="Arial" w:eastAsiaTheme="majorEastAsia" w:hAnsi="Arial" w:cs="Arial"/>
          <w:noProof/>
        </w:rPr>
        <w:drawing>
          <wp:inline distT="0" distB="0" distL="0" distR="0" wp14:anchorId="16832E20" wp14:editId="5F7BFA04">
            <wp:extent cx="584200" cy="508000"/>
            <wp:effectExtent l="0" t="0" r="0" b="0"/>
            <wp:docPr id="539931374" name="Picture 36" descr="Picture 754697741, Picture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ure 754697741, Picture, Pictur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3265">
        <w:rPr>
          <w:rStyle w:val="normaltextrun"/>
          <w:rFonts w:ascii="Arial" w:eastAsiaTheme="majorEastAsia" w:hAnsi="Arial" w:cs="Arial"/>
          <w:color w:val="000000"/>
        </w:rPr>
        <w:t xml:space="preserve">Offer </w:t>
      </w:r>
      <w:r w:rsidR="000C3DCB" w:rsidRPr="009F3265">
        <w:rPr>
          <w:rStyle w:val="normaltextrun"/>
          <w:rFonts w:ascii="Arial" w:eastAsiaTheme="majorEastAsia" w:hAnsi="Arial" w:cs="Arial"/>
          <w:color w:val="000000"/>
        </w:rPr>
        <w:t xml:space="preserve">corrective </w:t>
      </w:r>
      <w:r w:rsidRPr="009F3265">
        <w:rPr>
          <w:rStyle w:val="normaltextrun"/>
          <w:rFonts w:ascii="Arial" w:eastAsiaTheme="majorEastAsia" w:hAnsi="Arial" w:cs="Arial"/>
          <w:color w:val="000000"/>
        </w:rPr>
        <w:t xml:space="preserve">feedback </w:t>
      </w:r>
      <w:r w:rsidR="000C3DCB" w:rsidRPr="009F3265">
        <w:rPr>
          <w:rStyle w:val="normaltextrun"/>
          <w:rFonts w:ascii="Arial" w:eastAsiaTheme="majorEastAsia" w:hAnsi="Arial" w:cs="Arial"/>
          <w:color w:val="000000"/>
        </w:rPr>
        <w:t>for misspelled words, emphasizing the spelling rule</w:t>
      </w:r>
      <w:r w:rsidR="00D838CA" w:rsidRPr="009F3265">
        <w:rPr>
          <w:rStyle w:val="normaltextrun"/>
          <w:rFonts w:ascii="Arial" w:eastAsiaTheme="majorEastAsia" w:hAnsi="Arial" w:cs="Arial"/>
          <w:color w:val="000000"/>
        </w:rPr>
        <w:t xml:space="preserve"> and how it changes the spelling. </w:t>
      </w:r>
    </w:p>
    <w:p w14:paraId="7066043C" w14:textId="77777777" w:rsidR="008C7953" w:rsidRPr="009F3265" w:rsidRDefault="008C7953" w:rsidP="008A4851">
      <w:pPr>
        <w:pStyle w:val="paragraph"/>
        <w:numPr>
          <w:ilvl w:val="0"/>
          <w:numId w:val="40"/>
        </w:numPr>
        <w:spacing w:before="0" w:beforeAutospacing="0" w:after="0" w:afterAutospacing="0"/>
        <w:ind w:left="1800" w:firstLine="0"/>
        <w:textAlignment w:val="baseline"/>
        <w:rPr>
          <w:rStyle w:val="normaltextrun"/>
          <w:rFonts w:ascii="Arial" w:hAnsi="Arial" w:cs="Arial"/>
        </w:rPr>
      </w:pPr>
      <w:r w:rsidRPr="009F3265">
        <w:rPr>
          <w:rStyle w:val="normaltextrun"/>
          <w:rFonts w:ascii="Arial" w:eastAsiaTheme="majorEastAsia" w:hAnsi="Arial" w:cs="Arial"/>
          <w:color w:val="000000"/>
        </w:rPr>
        <w:t xml:space="preserve">Student groups can be called on randomly to provide a definition for an additional point. </w:t>
      </w:r>
    </w:p>
    <w:p w14:paraId="3C8CD2AC" w14:textId="0A54C068" w:rsidR="00BD4A8E" w:rsidRPr="00167FF1" w:rsidRDefault="00BD4A8E" w:rsidP="008A4851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167FF1">
        <w:rPr>
          <w:rStyle w:val="normaltextrun"/>
          <w:rFonts w:ascii="Arial" w:eastAsiaTheme="majorEastAsia" w:hAnsi="Arial" w:cs="Arial"/>
          <w:color w:val="000000"/>
        </w:rPr>
        <w:t>Repeat for 5-6 rounds, rotating the vocabulary cards among teams</w:t>
      </w:r>
      <w:r w:rsidRPr="00167FF1">
        <w:rPr>
          <w:rStyle w:val="eop"/>
          <w:rFonts w:ascii="Arial" w:eastAsiaTheme="majorEastAsia" w:hAnsi="Arial" w:cs="Arial"/>
          <w:color w:val="000000"/>
        </w:rPr>
        <w:t> </w:t>
      </w:r>
    </w:p>
    <w:p w14:paraId="017AD340" w14:textId="77777777" w:rsidR="00BD4A8E" w:rsidRPr="00167FF1" w:rsidRDefault="00BD4A8E" w:rsidP="00BD4A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67FF1">
        <w:rPr>
          <w:rStyle w:val="normaltextrun"/>
          <w:rFonts w:ascii="Arial" w:eastAsiaTheme="majorEastAsia" w:hAnsi="Arial" w:cs="Arial"/>
          <w:b/>
          <w:bCs/>
          <w:color w:val="000000"/>
        </w:rPr>
        <w:t>Step 5: Reflection (2-3 minutes)</w:t>
      </w:r>
      <w:r w:rsidRPr="00167FF1">
        <w:rPr>
          <w:rStyle w:val="eop"/>
          <w:rFonts w:ascii="Arial" w:eastAsiaTheme="majorEastAsia" w:hAnsi="Arial" w:cs="Arial"/>
          <w:color w:val="000000"/>
        </w:rPr>
        <w:t> </w:t>
      </w:r>
    </w:p>
    <w:p w14:paraId="6006EBA8" w14:textId="59184A58" w:rsidR="00BD4A8E" w:rsidRPr="00167FF1" w:rsidRDefault="00BD4A8E" w:rsidP="008A4851">
      <w:pPr>
        <w:pStyle w:val="paragraph"/>
        <w:numPr>
          <w:ilvl w:val="0"/>
          <w:numId w:val="4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167FF1">
        <w:rPr>
          <w:rStyle w:val="normaltextrun"/>
          <w:rFonts w:ascii="Arial" w:eastAsiaTheme="majorEastAsia" w:hAnsi="Arial" w:cs="Arial"/>
        </w:rPr>
        <w:t xml:space="preserve">Add </w:t>
      </w:r>
      <w:proofErr w:type="gramStart"/>
      <w:r w:rsidRPr="00167FF1">
        <w:rPr>
          <w:rStyle w:val="normaltextrun"/>
          <w:rFonts w:ascii="Arial" w:eastAsiaTheme="majorEastAsia" w:hAnsi="Arial" w:cs="Arial"/>
        </w:rPr>
        <w:t xml:space="preserve">the </w:t>
      </w:r>
      <w:r w:rsidR="00167FF1" w:rsidRPr="00167FF1">
        <w:rPr>
          <w:rStyle w:val="normaltextrun"/>
          <w:rFonts w:ascii="Arial" w:eastAsiaTheme="majorEastAsia" w:hAnsi="Arial" w:cs="Arial"/>
        </w:rPr>
        <w:t xml:space="preserve"> morphemes</w:t>
      </w:r>
      <w:proofErr w:type="gramEnd"/>
      <w:r w:rsidRPr="00167FF1">
        <w:rPr>
          <w:rStyle w:val="normaltextrun"/>
          <w:rFonts w:ascii="Arial" w:eastAsiaTheme="majorEastAsia" w:hAnsi="Arial" w:cs="Arial"/>
        </w:rPr>
        <w:t xml:space="preserve"> to a class reference wall or individual </w:t>
      </w:r>
      <w:r w:rsidR="00167FF1" w:rsidRPr="00167FF1">
        <w:rPr>
          <w:rStyle w:val="normaltextrun"/>
          <w:rFonts w:ascii="Arial" w:eastAsiaTheme="majorEastAsia" w:hAnsi="Arial" w:cs="Arial"/>
        </w:rPr>
        <w:t xml:space="preserve">vocabulary </w:t>
      </w:r>
      <w:r w:rsidRPr="00167FF1">
        <w:rPr>
          <w:rStyle w:val="normaltextrun"/>
          <w:rFonts w:ascii="Arial" w:eastAsiaTheme="majorEastAsia" w:hAnsi="Arial" w:cs="Arial"/>
        </w:rPr>
        <w:t>notebook</w:t>
      </w:r>
      <w:r w:rsidRPr="00167FF1">
        <w:rPr>
          <w:rStyle w:val="eop"/>
          <w:rFonts w:ascii="Arial" w:eastAsiaTheme="majorEastAsia" w:hAnsi="Arial" w:cs="Arial"/>
        </w:rPr>
        <w:t> </w:t>
      </w:r>
    </w:p>
    <w:p w14:paraId="733D343B" w14:textId="7D55C73E" w:rsidR="00BD4A8E" w:rsidRPr="00167FF1" w:rsidRDefault="00BD4A8E" w:rsidP="008A4851">
      <w:pPr>
        <w:pStyle w:val="paragraph"/>
        <w:numPr>
          <w:ilvl w:val="0"/>
          <w:numId w:val="4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167FF1">
        <w:rPr>
          <w:rStyle w:val="normaltextrun"/>
          <w:rFonts w:ascii="Arial" w:eastAsiaTheme="majorEastAsia" w:hAnsi="Arial" w:cs="Arial"/>
        </w:rPr>
        <w:t xml:space="preserve">Discuss where </w:t>
      </w:r>
      <w:r w:rsidR="00167FF1" w:rsidRPr="00167FF1">
        <w:rPr>
          <w:rStyle w:val="normaltextrun"/>
          <w:rFonts w:ascii="Arial" w:eastAsiaTheme="majorEastAsia" w:hAnsi="Arial" w:cs="Arial"/>
        </w:rPr>
        <w:t>students</w:t>
      </w:r>
      <w:r w:rsidRPr="00167FF1">
        <w:rPr>
          <w:rStyle w:val="normaltextrun"/>
          <w:rFonts w:ascii="Arial" w:eastAsiaTheme="majorEastAsia" w:hAnsi="Arial" w:cs="Arial"/>
        </w:rPr>
        <w:t xml:space="preserve"> might use this </w:t>
      </w:r>
      <w:r w:rsidR="00167FF1" w:rsidRPr="00167FF1">
        <w:rPr>
          <w:rStyle w:val="normaltextrun"/>
          <w:rFonts w:ascii="Arial" w:eastAsiaTheme="majorEastAsia" w:hAnsi="Arial" w:cs="Arial"/>
        </w:rPr>
        <w:t xml:space="preserve">morphological </w:t>
      </w:r>
      <w:r w:rsidRPr="00167FF1">
        <w:rPr>
          <w:rStyle w:val="normaltextrun"/>
          <w:rFonts w:ascii="Arial" w:eastAsiaTheme="majorEastAsia" w:hAnsi="Arial" w:cs="Arial"/>
        </w:rPr>
        <w:t>feature in their work</w:t>
      </w:r>
      <w:r w:rsidR="00167FF1" w:rsidRPr="00167FF1">
        <w:rPr>
          <w:rStyle w:val="normaltextrun"/>
          <w:rFonts w:ascii="Arial" w:eastAsiaTheme="majorEastAsia" w:hAnsi="Arial" w:cs="Arial"/>
        </w:rPr>
        <w:t>.</w:t>
      </w:r>
      <w:r w:rsidRPr="00167FF1">
        <w:rPr>
          <w:rStyle w:val="eop"/>
          <w:rFonts w:ascii="Arial" w:eastAsiaTheme="majorEastAsia" w:hAnsi="Arial" w:cs="Arial"/>
        </w:rPr>
        <w:t> </w:t>
      </w:r>
    </w:p>
    <w:p w14:paraId="42125A4D" w14:textId="491A9DAD" w:rsidR="006C26D5" w:rsidRPr="006C26D5" w:rsidRDefault="006C26D5" w:rsidP="006C26D5">
      <w:pPr>
        <w:rPr>
          <w:rFonts w:ascii="Arial" w:hAnsi="Arial" w:cs="Arial"/>
          <w:b/>
          <w:bCs/>
          <w:sz w:val="18"/>
          <w:szCs w:val="18"/>
        </w:rPr>
        <w:sectPr w:rsidR="006C26D5" w:rsidRPr="006C26D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1471B3B" w14:textId="40D932E7" w:rsidR="00723970" w:rsidRDefault="00E2106B" w:rsidP="00E2106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2106B">
        <w:rPr>
          <w:rFonts w:ascii="Arial" w:hAnsi="Arial" w:cs="Arial"/>
          <w:b/>
          <w:bCs/>
          <w:sz w:val="32"/>
          <w:szCs w:val="32"/>
        </w:rPr>
        <w:lastRenderedPageBreak/>
        <w:t>Materials</w:t>
      </w:r>
    </w:p>
    <w:p w14:paraId="3A5952C4" w14:textId="331EC7A8" w:rsidR="00E2106B" w:rsidRDefault="00C50D39" w:rsidP="00E2106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50D39">
        <w:rPr>
          <w:rFonts w:ascii="Arial" w:hAnsi="Arial" w:cs="Arial"/>
          <w:b/>
          <w:bCs/>
          <w:sz w:val="28"/>
          <w:szCs w:val="28"/>
        </w:rPr>
        <w:t>Learning with Morphemes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3117"/>
      </w:tblGrid>
      <w:tr w:rsidR="00A463B4" w14:paraId="7DC540D9" w14:textId="77777777" w:rsidTr="012E2DEC">
        <w:tc>
          <w:tcPr>
            <w:tcW w:w="9350" w:type="dxa"/>
            <w:gridSpan w:val="4"/>
          </w:tcPr>
          <w:p w14:paraId="2621E7C5" w14:textId="74B5F190" w:rsidR="00A463B4" w:rsidRDefault="00A463B4" w:rsidP="00A463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Prior Knowledge Check</w:t>
            </w:r>
          </w:p>
        </w:tc>
      </w:tr>
      <w:tr w:rsidR="00A463B4" w14:paraId="6C176D1C" w14:textId="77777777" w:rsidTr="012E2DEC">
        <w:tc>
          <w:tcPr>
            <w:tcW w:w="4675" w:type="dxa"/>
            <w:gridSpan w:val="2"/>
          </w:tcPr>
          <w:p w14:paraId="77B8CE80" w14:textId="77777777" w:rsidR="00A463B4" w:rsidRDefault="00A463B4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675" w:type="dxa"/>
            <w:gridSpan w:val="2"/>
          </w:tcPr>
          <w:p w14:paraId="5332A55F" w14:textId="77777777" w:rsidR="00A463B4" w:rsidRDefault="00A463B4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2.</w:t>
            </w:r>
          </w:p>
          <w:p w14:paraId="4A2BC07B" w14:textId="77777777" w:rsidR="00A463B4" w:rsidRDefault="00A463B4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C5D8DD8" w14:textId="3CD7EA37" w:rsidR="00A463B4" w:rsidRDefault="00A463B4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18D5" w14:paraId="143F7C88" w14:textId="77777777" w:rsidTr="012E2DEC">
        <w:tc>
          <w:tcPr>
            <w:tcW w:w="9350" w:type="dxa"/>
            <w:gridSpan w:val="4"/>
          </w:tcPr>
          <w:p w14:paraId="3BCFAB49" w14:textId="748B101E" w:rsidR="002618D5" w:rsidRDefault="002618D5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Today we are learning about the morpheme(s): </w:t>
            </w:r>
          </w:p>
          <w:p w14:paraId="557D71CF" w14:textId="77777777" w:rsidR="002618D5" w:rsidRDefault="002618D5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BDA7E69" w14:textId="77777777" w:rsidR="002618D5" w:rsidRDefault="002618D5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3968E32" w14:textId="47153169" w:rsidR="002618D5" w:rsidRDefault="001071FE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This word part means</w:t>
            </w:r>
          </w:p>
          <w:p w14:paraId="63609BD0" w14:textId="77777777" w:rsidR="001071FE" w:rsidRDefault="001071FE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2939ECA" w14:textId="4D5AA374" w:rsidR="001071FE" w:rsidRDefault="001071FE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F7A7D" w14:paraId="51886A6E" w14:textId="77777777" w:rsidTr="012E2DEC">
        <w:tc>
          <w:tcPr>
            <w:tcW w:w="9350" w:type="dxa"/>
            <w:gridSpan w:val="4"/>
          </w:tcPr>
          <w:p w14:paraId="56E60631" w14:textId="04C9E744" w:rsidR="00BF7A7D" w:rsidRDefault="00BF7A7D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This is an example of a (circle one): prefix      root word     suffix</w:t>
            </w:r>
          </w:p>
        </w:tc>
      </w:tr>
      <w:tr w:rsidR="001071FE" w14:paraId="70216498" w14:textId="77777777" w:rsidTr="012E2DEC">
        <w:tc>
          <w:tcPr>
            <w:tcW w:w="9350" w:type="dxa"/>
            <w:gridSpan w:val="4"/>
          </w:tcPr>
          <w:p w14:paraId="57A85713" w14:textId="77777777" w:rsidR="001071FE" w:rsidRDefault="001071FE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F6D21" w14:paraId="65B38D70" w14:textId="77777777" w:rsidTr="012E2DEC">
        <w:tc>
          <w:tcPr>
            <w:tcW w:w="9350" w:type="dxa"/>
            <w:gridSpan w:val="4"/>
          </w:tcPr>
          <w:p w14:paraId="0A84E50E" w14:textId="77777777" w:rsidR="00DA62A2" w:rsidRDefault="00DA62A2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Discovering Morpheme Patterns</w:t>
            </w:r>
          </w:p>
          <w:p w14:paraId="619B0BD4" w14:textId="16327FE4" w:rsidR="00B06B8E" w:rsidRDefault="00496B22" w:rsidP="00C50D39">
            <w:pPr>
              <w:rPr>
                <w:rFonts w:ascii="Arial" w:hAnsi="Arial" w:cs="Arial"/>
              </w:rPr>
            </w:pPr>
            <w:r w:rsidRPr="012E2DEC">
              <w:rPr>
                <w:rFonts w:ascii="Arial" w:hAnsi="Arial" w:cs="Arial"/>
              </w:rPr>
              <w:t xml:space="preserve">When morphemes are added to </w:t>
            </w:r>
            <w:r w:rsidR="787625DB" w:rsidRPr="012E2DEC">
              <w:rPr>
                <w:rFonts w:ascii="Arial" w:hAnsi="Arial" w:cs="Arial"/>
              </w:rPr>
              <w:t>a word</w:t>
            </w:r>
            <w:r w:rsidR="00124C2B" w:rsidRPr="012E2DEC">
              <w:rPr>
                <w:rFonts w:ascii="Arial" w:hAnsi="Arial" w:cs="Arial"/>
              </w:rPr>
              <w:t xml:space="preserve">, they change the meaning of the root word. But morphemes also have </w:t>
            </w:r>
            <w:r w:rsidR="00B06B8E" w:rsidRPr="012E2DEC">
              <w:rPr>
                <w:rFonts w:ascii="Arial" w:hAnsi="Arial" w:cs="Arial"/>
              </w:rPr>
              <w:t xml:space="preserve">predictable spelling rules. </w:t>
            </w:r>
            <w:r w:rsidR="00C14C1B" w:rsidRPr="012E2DEC">
              <w:rPr>
                <w:rFonts w:ascii="Arial" w:hAnsi="Arial" w:cs="Arial"/>
              </w:rPr>
              <w:t>the root word and suffix to sort the words into appropriate categories.</w:t>
            </w:r>
            <w:r w:rsidR="00711535" w:rsidRPr="012E2DEC">
              <w:rPr>
                <w:rFonts w:ascii="Arial" w:hAnsi="Arial" w:cs="Arial"/>
              </w:rPr>
              <w:t xml:space="preserve"> </w:t>
            </w:r>
            <w:r w:rsidR="00C14C1B" w:rsidRPr="012E2DEC">
              <w:rPr>
                <w:rFonts w:ascii="Arial" w:hAnsi="Arial" w:cs="Arial"/>
              </w:rPr>
              <w:t xml:space="preserve">Can you figure out the spelling rules? </w:t>
            </w:r>
          </w:p>
          <w:p w14:paraId="5C451B7B" w14:textId="77777777" w:rsidR="00C14C1B" w:rsidRPr="00C14C1B" w:rsidRDefault="00C14C1B" w:rsidP="00C50D39">
            <w:pPr>
              <w:rPr>
                <w:rFonts w:ascii="Arial" w:hAnsi="Arial" w:cs="Arial"/>
              </w:rPr>
            </w:pPr>
          </w:p>
          <w:p w14:paraId="48CFC489" w14:textId="70CF6802" w:rsidR="00C14C1B" w:rsidRPr="00C14C1B" w:rsidRDefault="00C14C1B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12E2DEC">
              <w:rPr>
                <w:rFonts w:ascii="Arial" w:hAnsi="Arial" w:cs="Arial"/>
                <w:b/>
                <w:bCs/>
              </w:rPr>
              <w:t xml:space="preserve">Comfortable     Likable     </w:t>
            </w:r>
            <w:r w:rsidR="30D98068" w:rsidRPr="012E2DEC">
              <w:rPr>
                <w:rFonts w:ascii="Arial" w:hAnsi="Arial" w:cs="Arial"/>
                <w:b/>
                <w:bCs/>
              </w:rPr>
              <w:t>Visible</w:t>
            </w:r>
            <w:r w:rsidRPr="012E2DEC">
              <w:rPr>
                <w:rFonts w:ascii="Arial" w:hAnsi="Arial" w:cs="Arial"/>
                <w:b/>
                <w:bCs/>
              </w:rPr>
              <w:t xml:space="preserve">     Edible     Solvable    Enjoyable</w:t>
            </w:r>
          </w:p>
        </w:tc>
      </w:tr>
      <w:tr w:rsidR="001071FE" w14:paraId="2E178BA9" w14:textId="77777777" w:rsidTr="012E2DEC">
        <w:trPr>
          <w:trHeight w:val="404"/>
        </w:trPr>
        <w:tc>
          <w:tcPr>
            <w:tcW w:w="3116" w:type="dxa"/>
          </w:tcPr>
          <w:p w14:paraId="4F3C13AE" w14:textId="17250B0B" w:rsidR="001071FE" w:rsidRDefault="00062399" w:rsidP="000623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-able</w:t>
            </w:r>
          </w:p>
        </w:tc>
        <w:tc>
          <w:tcPr>
            <w:tcW w:w="3117" w:type="dxa"/>
            <w:gridSpan w:val="2"/>
          </w:tcPr>
          <w:p w14:paraId="753B2044" w14:textId="648C206D" w:rsidR="00062399" w:rsidRDefault="00062399" w:rsidP="000623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-able</w:t>
            </w:r>
          </w:p>
          <w:p w14:paraId="4ECBD03A" w14:textId="77777777" w:rsidR="00062399" w:rsidRDefault="00062399" w:rsidP="000623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7C002EFD" w14:textId="610B4E82" w:rsidR="001071FE" w:rsidRDefault="00062399" w:rsidP="000623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ible</w:t>
            </w:r>
            <w:proofErr w:type="spellEnd"/>
          </w:p>
        </w:tc>
      </w:tr>
      <w:tr w:rsidR="00B06B8E" w14:paraId="57B19F8D" w14:textId="77777777" w:rsidTr="012E2DEC">
        <w:tc>
          <w:tcPr>
            <w:tcW w:w="3116" w:type="dxa"/>
          </w:tcPr>
          <w:p w14:paraId="57E2E6CB" w14:textId="77777777" w:rsidR="00B06B8E" w:rsidRDefault="00B06B8E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93B430F" w14:textId="77777777" w:rsidR="00062399" w:rsidRDefault="00062399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4B118F6" w14:textId="77777777" w:rsidR="00062399" w:rsidRDefault="00062399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01B3811" w14:textId="77777777" w:rsidR="00062399" w:rsidRDefault="00062399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0801A1C" w14:textId="77777777" w:rsidR="00062399" w:rsidRDefault="00062399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5B5E5A7" w14:textId="77777777" w:rsidR="00062399" w:rsidRDefault="00062399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14:paraId="1E380F09" w14:textId="77777777" w:rsidR="00B06B8E" w:rsidRDefault="00B06B8E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67A59E2A" w14:textId="77777777" w:rsidR="00B06B8E" w:rsidRDefault="00B06B8E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06B8E" w14:paraId="6EA4C3D7" w14:textId="77777777" w:rsidTr="012E2DEC">
        <w:tc>
          <w:tcPr>
            <w:tcW w:w="3116" w:type="dxa"/>
          </w:tcPr>
          <w:p w14:paraId="20787255" w14:textId="77777777" w:rsidR="00062399" w:rsidRDefault="00B06B8E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The spelling rule for </w:t>
            </w:r>
            <w:r w:rsidR="00062399">
              <w:rPr>
                <w:rFonts w:ascii="Arial" w:hAnsi="Arial" w:cs="Arial"/>
                <w:b/>
                <w:bCs/>
                <w:sz w:val="28"/>
                <w:szCs w:val="28"/>
              </w:rPr>
              <w:t>the morpheme ___________ is…</w:t>
            </w:r>
          </w:p>
          <w:p w14:paraId="35B32434" w14:textId="77777777" w:rsidR="00062399" w:rsidRDefault="00062399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53F3D84" w14:textId="77777777" w:rsidR="00062399" w:rsidRDefault="00062399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06398D9" w14:textId="0CE194BC" w:rsidR="00062399" w:rsidRDefault="00062399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14:paraId="6050B745" w14:textId="77777777" w:rsidR="00062399" w:rsidRDefault="00062399" w:rsidP="000623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The spelling rule for the morpheme ___________ is…</w:t>
            </w:r>
          </w:p>
          <w:p w14:paraId="062B871F" w14:textId="77777777" w:rsidR="00B06B8E" w:rsidRDefault="00B06B8E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6D2B19B" w14:textId="77777777" w:rsidR="00C14C1B" w:rsidRDefault="00C14C1B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7851464" w14:textId="77777777" w:rsidR="00C14C1B" w:rsidRDefault="00C14C1B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C429232" w14:textId="77777777" w:rsidR="00C14C1B" w:rsidRDefault="00C14C1B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487F77C" w14:textId="77777777" w:rsidR="00C14C1B" w:rsidRDefault="00C14C1B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729B0BD" w14:textId="77777777" w:rsidR="00C14C1B" w:rsidRDefault="00C14C1B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7EB709C" w14:textId="77777777" w:rsidR="00C14C1B" w:rsidRDefault="00C14C1B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247B8657" w14:textId="77777777" w:rsidR="00062399" w:rsidRDefault="00062399" w:rsidP="000623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The spelling rule for the morpheme ___________ is…</w:t>
            </w:r>
          </w:p>
          <w:p w14:paraId="240D0FCD" w14:textId="77777777" w:rsidR="00B06B8E" w:rsidRDefault="00B06B8E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49C235C" w14:textId="77777777" w:rsidR="00062399" w:rsidRDefault="00062399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39F107B" w14:textId="77777777" w:rsidR="00062399" w:rsidRDefault="00062399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7CC4EC3" w14:textId="77777777" w:rsidR="00062399" w:rsidRDefault="00062399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F17CD04" w14:textId="77777777" w:rsidR="00062399" w:rsidRDefault="00062399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E4BD7DA" w14:textId="77777777" w:rsidR="00062399" w:rsidRDefault="00062399" w:rsidP="00C50D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7E9F2CC" w14:textId="0C96D6FA" w:rsidR="00C50D39" w:rsidRDefault="00C50D39" w:rsidP="00C50D39">
      <w:pPr>
        <w:rPr>
          <w:rFonts w:ascii="Arial" w:hAnsi="Arial" w:cs="Arial"/>
          <w:b/>
          <w:bCs/>
          <w:sz w:val="28"/>
          <w:szCs w:val="28"/>
        </w:rPr>
      </w:pPr>
    </w:p>
    <w:p w14:paraId="52886FE2" w14:textId="576D1A00" w:rsidR="00E27F8C" w:rsidRDefault="00E27F8C" w:rsidP="00E27F8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27F8C">
        <w:rPr>
          <w:rFonts w:ascii="Arial" w:hAnsi="Arial" w:cs="Arial"/>
          <w:b/>
          <w:bCs/>
          <w:sz w:val="32"/>
          <w:szCs w:val="32"/>
        </w:rPr>
        <w:lastRenderedPageBreak/>
        <w:t>Resources</w:t>
      </w:r>
    </w:p>
    <w:p w14:paraId="6E7BE22E" w14:textId="56C9FA12" w:rsidR="00E27F8C" w:rsidRDefault="00531AD7" w:rsidP="00E27F8C">
      <w:pPr>
        <w:rPr>
          <w:rFonts w:ascii="Arial" w:hAnsi="Arial" w:cs="Arial"/>
          <w:b/>
          <w:bCs/>
          <w:sz w:val="28"/>
          <w:szCs w:val="28"/>
        </w:rPr>
      </w:pPr>
      <w:r w:rsidRPr="00531AD7">
        <w:rPr>
          <w:rFonts w:ascii="Arial" w:hAnsi="Arial" w:cs="Arial"/>
          <w:b/>
          <w:bCs/>
          <w:sz w:val="28"/>
          <w:szCs w:val="28"/>
        </w:rPr>
        <w:t>Identifying Morphemes to Teach</w:t>
      </w:r>
    </w:p>
    <w:p w14:paraId="222BF064" w14:textId="2483F121" w:rsidR="00561FBA" w:rsidRPr="00FD0C26" w:rsidRDefault="00FD0C26" w:rsidP="008A4851">
      <w:pPr>
        <w:pStyle w:val="ListParagraph"/>
        <w:numPr>
          <w:ilvl w:val="0"/>
          <w:numId w:val="75"/>
        </w:numPr>
        <w:rPr>
          <w:rFonts w:ascii="Arial" w:hAnsi="Arial" w:cs="Arial"/>
          <w:b/>
          <w:bCs/>
          <w:sz w:val="28"/>
          <w:szCs w:val="28"/>
        </w:rPr>
      </w:pPr>
      <w:hyperlink r:id="rId18" w:history="1">
        <w:r w:rsidRPr="002977B8">
          <w:rPr>
            <w:rStyle w:val="Hyperlink"/>
            <w:rFonts w:ascii="Arial" w:hAnsi="Arial" w:cs="Arial"/>
            <w:sz w:val="28"/>
            <w:szCs w:val="28"/>
          </w:rPr>
          <w:t>List of common morphemes</w:t>
        </w:r>
      </w:hyperlink>
    </w:p>
    <w:p w14:paraId="69394196" w14:textId="068F1A53" w:rsidR="00561FBA" w:rsidRDefault="00F353CB" w:rsidP="00E27F8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Morphologically Rich</w:t>
      </w:r>
      <w:r w:rsidR="00561FBA">
        <w:rPr>
          <w:rFonts w:ascii="Arial" w:hAnsi="Arial" w:cs="Arial"/>
          <w:b/>
          <w:bCs/>
          <w:sz w:val="28"/>
          <w:szCs w:val="28"/>
        </w:rPr>
        <w:t xml:space="preserve"> Texts </w:t>
      </w:r>
    </w:p>
    <w:p w14:paraId="16C7C004" w14:textId="5A1C30F5" w:rsidR="001E2BF8" w:rsidRPr="001E2BF8" w:rsidRDefault="001E2BF8" w:rsidP="008A4851">
      <w:pPr>
        <w:pStyle w:val="ListParagraph"/>
        <w:numPr>
          <w:ilvl w:val="0"/>
          <w:numId w:val="74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Connecting to </w:t>
      </w:r>
      <w:r w:rsidR="00A572EE">
        <w:rPr>
          <w:rFonts w:ascii="Arial" w:hAnsi="Arial" w:cs="Arial"/>
          <w:sz w:val="28"/>
          <w:szCs w:val="28"/>
        </w:rPr>
        <w:t>World Cultures and Languages</w:t>
      </w:r>
      <w:r w:rsidR="00473F5E">
        <w:rPr>
          <w:rFonts w:ascii="Arial" w:hAnsi="Arial" w:cs="Arial"/>
          <w:sz w:val="28"/>
          <w:szCs w:val="28"/>
        </w:rPr>
        <w:t xml:space="preserve">- </w:t>
      </w:r>
      <w:hyperlink r:id="rId19" w:history="1">
        <w:r w:rsidR="00473F5E" w:rsidRPr="00473F5E">
          <w:rPr>
            <w:rStyle w:val="Hyperlink"/>
            <w:rFonts w:ascii="Arial" w:hAnsi="Arial" w:cs="Arial"/>
            <w:sz w:val="28"/>
            <w:szCs w:val="28"/>
          </w:rPr>
          <w:t>Stories of Words</w:t>
        </w:r>
      </w:hyperlink>
    </w:p>
    <w:p w14:paraId="3A111C86" w14:textId="52427585" w:rsidR="00BC14A0" w:rsidRDefault="00F353CB" w:rsidP="008A4851">
      <w:pPr>
        <w:pStyle w:val="ListParagraph"/>
        <w:numPr>
          <w:ilvl w:val="0"/>
          <w:numId w:val="73"/>
        </w:numPr>
        <w:rPr>
          <w:rFonts w:ascii="Arial" w:hAnsi="Arial" w:cs="Arial"/>
          <w:sz w:val="28"/>
          <w:szCs w:val="28"/>
        </w:rPr>
      </w:pPr>
      <w:hyperlink r:id="rId20" w:history="1">
        <w:r w:rsidRPr="00F353CB">
          <w:rPr>
            <w:rStyle w:val="Hyperlink"/>
            <w:rFonts w:ascii="Arial" w:hAnsi="Arial" w:cs="Arial"/>
            <w:sz w:val="28"/>
            <w:szCs w:val="28"/>
          </w:rPr>
          <w:t>Guidance on creating Texts with AI</w:t>
        </w:r>
      </w:hyperlink>
    </w:p>
    <w:p w14:paraId="171D0F57" w14:textId="4C7B45AB" w:rsidR="007716A1" w:rsidRPr="007716A1" w:rsidRDefault="007716A1" w:rsidP="007716A1">
      <w:pPr>
        <w:rPr>
          <w:rFonts w:ascii="Arial" w:hAnsi="Arial" w:cs="Arial"/>
          <w:b/>
          <w:bCs/>
          <w:sz w:val="28"/>
          <w:szCs w:val="28"/>
        </w:rPr>
      </w:pPr>
      <w:r w:rsidRPr="007716A1">
        <w:rPr>
          <w:rFonts w:ascii="Arial" w:hAnsi="Arial" w:cs="Arial"/>
          <w:b/>
          <w:bCs/>
          <w:sz w:val="28"/>
          <w:szCs w:val="28"/>
        </w:rPr>
        <w:t>Other Morphological Instruction</w:t>
      </w:r>
    </w:p>
    <w:p w14:paraId="39B62498" w14:textId="1DC0BEBC" w:rsidR="007716A1" w:rsidRDefault="007716A1" w:rsidP="008A4851">
      <w:pPr>
        <w:pStyle w:val="ListParagraph"/>
        <w:numPr>
          <w:ilvl w:val="0"/>
          <w:numId w:val="75"/>
        </w:numPr>
        <w:rPr>
          <w:rFonts w:ascii="Arial" w:hAnsi="Arial" w:cs="Arial"/>
          <w:sz w:val="28"/>
          <w:szCs w:val="28"/>
        </w:rPr>
      </w:pPr>
      <w:hyperlink r:id="rId21" w:history="1">
        <w:r w:rsidRPr="00ED0C1F">
          <w:rPr>
            <w:rStyle w:val="Hyperlink"/>
            <w:rFonts w:ascii="Arial" w:hAnsi="Arial" w:cs="Arial"/>
            <w:sz w:val="28"/>
            <w:szCs w:val="28"/>
          </w:rPr>
          <w:t>Teaching Morphology Resource Kit</w:t>
        </w:r>
      </w:hyperlink>
    </w:p>
    <w:p w14:paraId="5DE5ED5E" w14:textId="54BD807C" w:rsidR="005A1CAE" w:rsidRDefault="005A1CAE" w:rsidP="008A4851">
      <w:pPr>
        <w:pStyle w:val="ListParagraph"/>
        <w:numPr>
          <w:ilvl w:val="0"/>
          <w:numId w:val="75"/>
        </w:numPr>
        <w:rPr>
          <w:rFonts w:ascii="Arial" w:hAnsi="Arial" w:cs="Arial"/>
          <w:sz w:val="28"/>
          <w:szCs w:val="28"/>
        </w:rPr>
      </w:pPr>
      <w:hyperlink r:id="rId22" w:history="1">
        <w:r w:rsidRPr="005018AD">
          <w:rPr>
            <w:rStyle w:val="Hyperlink"/>
            <w:rFonts w:ascii="Arial" w:hAnsi="Arial" w:cs="Arial"/>
            <w:sz w:val="28"/>
            <w:szCs w:val="28"/>
          </w:rPr>
          <w:t>Building Morphology Through Word Parts</w:t>
        </w:r>
      </w:hyperlink>
    </w:p>
    <w:p w14:paraId="2888F866" w14:textId="607CE76E" w:rsidR="00911E4E" w:rsidRDefault="00911E4E" w:rsidP="008A4851">
      <w:pPr>
        <w:pStyle w:val="ListParagraph"/>
        <w:numPr>
          <w:ilvl w:val="0"/>
          <w:numId w:val="75"/>
        </w:numPr>
        <w:rPr>
          <w:rFonts w:ascii="Arial" w:hAnsi="Arial" w:cs="Arial"/>
          <w:sz w:val="28"/>
          <w:szCs w:val="28"/>
        </w:rPr>
      </w:pPr>
      <w:hyperlink r:id="rId23" w:history="1">
        <w:r w:rsidRPr="00911E4E">
          <w:rPr>
            <w:rStyle w:val="Hyperlink"/>
            <w:rFonts w:ascii="Arial" w:hAnsi="Arial" w:cs="Arial"/>
            <w:sz w:val="28"/>
            <w:szCs w:val="28"/>
          </w:rPr>
          <w:t>Explicit Morphology Instruction for Secondary Students</w:t>
        </w:r>
      </w:hyperlink>
    </w:p>
    <w:p w14:paraId="49D96B02" w14:textId="25036377" w:rsidR="003B25A4" w:rsidRDefault="003B25A4" w:rsidP="008A4851">
      <w:pPr>
        <w:pStyle w:val="ListParagraph"/>
        <w:numPr>
          <w:ilvl w:val="0"/>
          <w:numId w:val="75"/>
        </w:numPr>
        <w:rPr>
          <w:rFonts w:ascii="Arial" w:hAnsi="Arial" w:cs="Arial"/>
          <w:sz w:val="28"/>
          <w:szCs w:val="28"/>
        </w:rPr>
      </w:pPr>
      <w:hyperlink r:id="rId24" w:history="1">
        <w:r w:rsidRPr="003B25A4">
          <w:rPr>
            <w:rStyle w:val="Hyperlink"/>
            <w:rFonts w:ascii="Arial" w:hAnsi="Arial" w:cs="Arial"/>
            <w:sz w:val="28"/>
            <w:szCs w:val="28"/>
          </w:rPr>
          <w:t>Literacy Hub: Morphology Instruction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14:paraId="368E600B" w14:textId="0B34005F" w:rsidR="007716A1" w:rsidRPr="007716A1" w:rsidRDefault="007716A1" w:rsidP="007716A1">
      <w:pPr>
        <w:rPr>
          <w:rFonts w:ascii="Arial" w:hAnsi="Arial" w:cs="Arial"/>
          <w:sz w:val="28"/>
          <w:szCs w:val="28"/>
        </w:rPr>
      </w:pPr>
    </w:p>
    <w:sectPr w:rsidR="007716A1" w:rsidRPr="007716A1" w:rsidSect="00E21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9F194" w14:textId="77777777" w:rsidR="00DD7339" w:rsidRDefault="00DD7339" w:rsidP="00237C76">
      <w:pPr>
        <w:spacing w:after="0" w:line="240" w:lineRule="auto"/>
      </w:pPr>
      <w:r>
        <w:separator/>
      </w:r>
    </w:p>
  </w:endnote>
  <w:endnote w:type="continuationSeparator" w:id="0">
    <w:p w14:paraId="3EE47F5B" w14:textId="77777777" w:rsidR="00DD7339" w:rsidRDefault="00DD7339" w:rsidP="00237C76">
      <w:pPr>
        <w:spacing w:after="0" w:line="240" w:lineRule="auto"/>
      </w:pPr>
      <w:r>
        <w:continuationSeparator/>
      </w:r>
    </w:p>
  </w:endnote>
  <w:endnote w:type="continuationNotice" w:id="1">
    <w:p w14:paraId="373002EA" w14:textId="77777777" w:rsidR="00DD7339" w:rsidRDefault="00DD73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E46A7" w14:textId="7CF93DBB" w:rsidR="00237C76" w:rsidRDefault="00237C76">
    <w:pPr>
      <w:pStyle w:val="Footer"/>
    </w:pPr>
    <w:r w:rsidRPr="003954DC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BAD348C" wp14:editId="6BB13CF9">
              <wp:simplePos x="0" y="0"/>
              <wp:positionH relativeFrom="margin">
                <wp:posOffset>-618377</wp:posOffset>
              </wp:positionH>
              <wp:positionV relativeFrom="paragraph">
                <wp:posOffset>-180340</wp:posOffset>
              </wp:positionV>
              <wp:extent cx="7307262" cy="626322"/>
              <wp:effectExtent l="0" t="0" r="27305" b="2540"/>
              <wp:wrapNone/>
              <wp:docPr id="5128" name="Group 5">
                <a:extLst xmlns:a="http://schemas.openxmlformats.org/drawingml/2006/main">
                  <a:ext uri="{FF2B5EF4-FFF2-40B4-BE49-F238E27FC236}">
                    <a16:creationId xmlns:a16="http://schemas.microsoft.com/office/drawing/2014/main" id="{03FF7E21-AAE7-3136-42C0-5F2C96D4E54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307262" cy="626322"/>
                        <a:chOff x="0" y="0"/>
                        <a:chExt cx="7307262" cy="626322"/>
                      </a:xfrm>
                    </wpg:grpSpPr>
                    <wps:wsp>
                      <wps:cNvPr id="1953035417" name="Straight Connector 1953035417" descr="&quot;&quot;">
                        <a:extLst>
                          <a:ext uri="{FF2B5EF4-FFF2-40B4-BE49-F238E27FC236}">
                            <a16:creationId xmlns:a16="http://schemas.microsoft.com/office/drawing/2014/main" id="{A0F043A0-B6E7-BBBF-8763-C44D82746EF1}"/>
                          </a:ext>
                        </a:extLst>
                      </wps:cNvPr>
                      <wps:cNvCnPr>
                        <a:cxnSpLocks/>
                      </wps:cNvCnPr>
                      <wps:spPr>
                        <a:xfrm>
                          <a:off x="0" y="0"/>
                          <a:ext cx="7307262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93F2C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6754961" name="TextBox 6">
                        <a:extLst>
                          <a:ext uri="{FF2B5EF4-FFF2-40B4-BE49-F238E27FC236}">
                            <a16:creationId xmlns:a16="http://schemas.microsoft.com/office/drawing/2014/main" id="{206DFB2D-63EF-21A1-9802-8D5268FF7B79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2368241" y="195157"/>
                          <a:ext cx="491045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AAAD9" w14:textId="6A8C64C7" w:rsidR="00237C76" w:rsidRDefault="00BD3713" w:rsidP="00237C76">
                            <w:pPr>
                              <w:kinsoku w:val="0"/>
                              <w:overflowPunct w:val="0"/>
                              <w:jc w:val="right"/>
                              <w:textAlignment w:val="baseline"/>
                              <w:rPr>
                                <w:rFonts w:ascii="Arial" w:eastAsia="MS PGothic" w:hAnsi="Arial"/>
                                <w:color w:val="093F2C"/>
                                <w:kern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B1BD75" wp14:editId="30BDE92D">
                                  <wp:extent cx="628650" cy="177800"/>
                                  <wp:effectExtent l="0" t="0" r="0" b="0"/>
                                  <wp:docPr id="1866397293" name="Picture 1" descr="A screenshot of a computer&#10;&#10;Description automatically generated">
                                    <a:hlinkClick xmlns:a="http://schemas.openxmlformats.org/drawingml/2006/main" r:id="rId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24648718" name="Picture 1" descr="A screenshot of a computer&#10;&#10;Description automatically generated">
                                            <a:hlinkClick r:id="rId1"/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2"/>
                                          <a:srcRect l="35577" t="20673" r="53846" b="7619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17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eastAsia="MS PGothic" w:hAnsi="Arial"/>
                                <w:color w:val="093F2C"/>
                                <w:kern w:val="24"/>
                              </w:rPr>
                              <w:t xml:space="preserve">    </w:t>
                            </w:r>
                            <w:r w:rsidR="00237C76">
                              <w:rPr>
                                <w:rFonts w:ascii="Arial" w:eastAsia="MS PGothic" w:hAnsi="Arial"/>
                                <w:color w:val="093F2C"/>
                                <w:kern w:val="24"/>
                              </w:rPr>
                              <w:t>WritingArchitect.org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AD348C" id="Group 5" o:spid="_x0000_s1026" style="position:absolute;margin-left:-48.7pt;margin-top:-14.2pt;width:575.35pt;height:49.3pt;z-index:251658240;mso-position-horizontal-relative:margin;mso-height-relative:margin" coordsize="73072,6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">
              <v:line id="Straight Connector 1953035417" o:spid="_x0000_s1027" alt="&quot;&quot;" style="position:absolute;visibility:visible;mso-wrap-style:square" from="0,0" to="7307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" strokecolor="#093f2c" strokeweight="2pt">
                <v:stroke joinstyle="miter"/>
                <o:lock v:ext="edit" shapetype="f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8" type="#_x0000_t202" style="position:absolute;left:23682;top:1951;width:49104;height:4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" filled="f" stroked="f">
                <v:textbox style="mso-fit-shape-to-text:t">
                  <w:txbxContent>
                    <w:p w14:paraId="36EAAAD9" w14:textId="6A8C64C7" w:rsidR="00237C76" w:rsidRDefault="00BD3713" w:rsidP="00237C76">
                      <w:pPr>
                        <w:kinsoku w:val="0"/>
                        <w:overflowPunct w:val="0"/>
                        <w:jc w:val="right"/>
                        <w:textAlignment w:val="baseline"/>
                        <w:rPr>
                          <w:rFonts w:ascii="Arial" w:eastAsia="MS PGothic" w:hAnsi="Arial"/>
                          <w:color w:val="093F2C"/>
                          <w:kern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B1BD75" wp14:editId="30BDE92D">
                            <wp:extent cx="628650" cy="177800"/>
                            <wp:effectExtent l="0" t="0" r="0" b="0"/>
                            <wp:docPr id="1866397293" name="Picture 1" descr="A screenshot of a computer&#10;&#10;Description automatically generated">
                              <a:hlinkClick xmlns:a="http://schemas.openxmlformats.org/drawingml/2006/main" r:id="rId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24648718" name="Picture 1" descr="A screenshot of a computer&#10;&#10;Description automatically generated">
                                      <a:hlinkClick r:id="rId3"/>
                                    </pic:cNvPr>
                                    <pic:cNvPicPr/>
                                  </pic:nvPicPr>
                                  <pic:blipFill rotWithShape="1">
                                    <a:blip r:embed="rId4"/>
                                    <a:srcRect l="35577" t="20673" r="53846" b="7619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28650" cy="1778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eastAsia="MS PGothic" w:hAnsi="Arial"/>
                          <w:color w:val="093F2C"/>
                          <w:kern w:val="24"/>
                        </w:rPr>
                        <w:t xml:space="preserve">    </w:t>
                      </w:r>
                      <w:r w:rsidR="00237C76">
                        <w:rPr>
                          <w:rFonts w:ascii="Arial" w:eastAsia="MS PGothic" w:hAnsi="Arial"/>
                          <w:color w:val="093F2C"/>
                          <w:kern w:val="24"/>
                        </w:rPr>
                        <w:t>WritingArchitect.org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B0766">
      <w:t>Cherish M. Sarmiento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27357" w14:textId="77777777" w:rsidR="00DD7339" w:rsidRDefault="00DD7339" w:rsidP="00237C76">
      <w:pPr>
        <w:spacing w:after="0" w:line="240" w:lineRule="auto"/>
      </w:pPr>
      <w:bookmarkStart w:id="0" w:name="_Hlk181702817"/>
      <w:bookmarkEnd w:id="0"/>
      <w:r>
        <w:separator/>
      </w:r>
    </w:p>
  </w:footnote>
  <w:footnote w:type="continuationSeparator" w:id="0">
    <w:p w14:paraId="47E68E64" w14:textId="77777777" w:rsidR="00DD7339" w:rsidRDefault="00DD7339" w:rsidP="00237C76">
      <w:pPr>
        <w:spacing w:after="0" w:line="240" w:lineRule="auto"/>
      </w:pPr>
      <w:r>
        <w:continuationSeparator/>
      </w:r>
    </w:p>
  </w:footnote>
  <w:footnote w:type="continuationNotice" w:id="1">
    <w:p w14:paraId="3589FFDE" w14:textId="77777777" w:rsidR="00DD7339" w:rsidRDefault="00DD73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D176D5F" w14:paraId="5E2E7E8B" w14:textId="77777777" w:rsidTr="7D176D5F">
      <w:trPr>
        <w:trHeight w:val="300"/>
      </w:trPr>
      <w:tc>
        <w:tcPr>
          <w:tcW w:w="3120" w:type="dxa"/>
        </w:tcPr>
        <w:p w14:paraId="5E366DC2" w14:textId="17180F2E" w:rsidR="7D176D5F" w:rsidRDefault="7D176D5F" w:rsidP="7D176D5F">
          <w:pPr>
            <w:pStyle w:val="Header"/>
            <w:ind w:left="-115"/>
          </w:pPr>
        </w:p>
      </w:tc>
      <w:tc>
        <w:tcPr>
          <w:tcW w:w="3120" w:type="dxa"/>
        </w:tcPr>
        <w:p w14:paraId="65460AC1" w14:textId="5303E04A" w:rsidR="7D176D5F" w:rsidRDefault="7D176D5F" w:rsidP="7D176D5F">
          <w:pPr>
            <w:pStyle w:val="Header"/>
            <w:jc w:val="center"/>
          </w:pPr>
        </w:p>
      </w:tc>
      <w:tc>
        <w:tcPr>
          <w:tcW w:w="3120" w:type="dxa"/>
        </w:tcPr>
        <w:p w14:paraId="081E57BC" w14:textId="6001E3DD" w:rsidR="7D176D5F" w:rsidRDefault="7D176D5F" w:rsidP="7D176D5F">
          <w:pPr>
            <w:pStyle w:val="Header"/>
            <w:ind w:right="-115"/>
            <w:jc w:val="right"/>
          </w:pPr>
        </w:p>
      </w:tc>
    </w:tr>
  </w:tbl>
  <w:p w14:paraId="62CFB8B7" w14:textId="0BA1DA61" w:rsidR="7D176D5F" w:rsidRDefault="7D176D5F" w:rsidP="7D176D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122B"/>
    <w:multiLevelType w:val="multilevel"/>
    <w:tmpl w:val="8004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635895"/>
    <w:multiLevelType w:val="multilevel"/>
    <w:tmpl w:val="4D6816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1A83851"/>
    <w:multiLevelType w:val="multilevel"/>
    <w:tmpl w:val="F502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602786"/>
    <w:multiLevelType w:val="hybridMultilevel"/>
    <w:tmpl w:val="FADA19F4"/>
    <w:lvl w:ilvl="0" w:tplc="C1AEA3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9004A"/>
    <w:multiLevelType w:val="multilevel"/>
    <w:tmpl w:val="8632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4450C47"/>
    <w:multiLevelType w:val="multilevel"/>
    <w:tmpl w:val="6A80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C34521"/>
    <w:multiLevelType w:val="multilevel"/>
    <w:tmpl w:val="A0322A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0D232671"/>
    <w:multiLevelType w:val="multilevel"/>
    <w:tmpl w:val="DBD2A0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0FBB20BF"/>
    <w:multiLevelType w:val="multilevel"/>
    <w:tmpl w:val="F50E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7411D8"/>
    <w:multiLevelType w:val="hybridMultilevel"/>
    <w:tmpl w:val="A1D63B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215742"/>
    <w:multiLevelType w:val="multilevel"/>
    <w:tmpl w:val="7618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8D0690"/>
    <w:multiLevelType w:val="multilevel"/>
    <w:tmpl w:val="D99277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14A70B3D"/>
    <w:multiLevelType w:val="multilevel"/>
    <w:tmpl w:val="AF9A22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15312BC1"/>
    <w:multiLevelType w:val="multilevel"/>
    <w:tmpl w:val="A61C297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15EF231A"/>
    <w:multiLevelType w:val="multilevel"/>
    <w:tmpl w:val="ACEA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6945044"/>
    <w:multiLevelType w:val="hybridMultilevel"/>
    <w:tmpl w:val="EFCAD94E"/>
    <w:lvl w:ilvl="0" w:tplc="F1D28C44">
      <w:start w:val="1"/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76E1476"/>
    <w:multiLevelType w:val="multilevel"/>
    <w:tmpl w:val="F50E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7FA76FB"/>
    <w:multiLevelType w:val="multilevel"/>
    <w:tmpl w:val="95602D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1B38721A"/>
    <w:multiLevelType w:val="multilevel"/>
    <w:tmpl w:val="351A83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1B583EAA"/>
    <w:multiLevelType w:val="multilevel"/>
    <w:tmpl w:val="A782A5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03126AC"/>
    <w:multiLevelType w:val="multilevel"/>
    <w:tmpl w:val="B77C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4B97CB0"/>
    <w:multiLevelType w:val="multilevel"/>
    <w:tmpl w:val="9BFC8F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259D1E95"/>
    <w:multiLevelType w:val="multilevel"/>
    <w:tmpl w:val="FA72AA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26636FE1"/>
    <w:multiLevelType w:val="multilevel"/>
    <w:tmpl w:val="B10CCA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2C29496E"/>
    <w:multiLevelType w:val="multilevel"/>
    <w:tmpl w:val="8BACD93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30D2171D"/>
    <w:multiLevelType w:val="multilevel"/>
    <w:tmpl w:val="E83AA6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33131241"/>
    <w:multiLevelType w:val="hybridMultilevel"/>
    <w:tmpl w:val="D298B434"/>
    <w:lvl w:ilvl="0" w:tplc="F1D28C44">
      <w:start w:val="1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38C3406"/>
    <w:multiLevelType w:val="multilevel"/>
    <w:tmpl w:val="1F48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55713E6"/>
    <w:multiLevelType w:val="multilevel"/>
    <w:tmpl w:val="49BAD1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35DB5F0A"/>
    <w:multiLevelType w:val="multilevel"/>
    <w:tmpl w:val="94C8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8530791"/>
    <w:multiLevelType w:val="multilevel"/>
    <w:tmpl w:val="F50E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85A1598"/>
    <w:multiLevelType w:val="multilevel"/>
    <w:tmpl w:val="1732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C8A30C9"/>
    <w:multiLevelType w:val="multilevel"/>
    <w:tmpl w:val="788C2B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CD20868"/>
    <w:multiLevelType w:val="multilevel"/>
    <w:tmpl w:val="D6422D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CD33B93"/>
    <w:multiLevelType w:val="multilevel"/>
    <w:tmpl w:val="74EAD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E6E3A09"/>
    <w:multiLevelType w:val="multilevel"/>
    <w:tmpl w:val="61D6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0501186"/>
    <w:multiLevelType w:val="multilevel"/>
    <w:tmpl w:val="0440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2B44149"/>
    <w:multiLevelType w:val="multilevel"/>
    <w:tmpl w:val="8F20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35016A5"/>
    <w:multiLevelType w:val="multilevel"/>
    <w:tmpl w:val="F50E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54529D3"/>
    <w:multiLevelType w:val="multilevel"/>
    <w:tmpl w:val="76BA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5767313"/>
    <w:multiLevelType w:val="multilevel"/>
    <w:tmpl w:val="FEC6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6D81815"/>
    <w:multiLevelType w:val="multilevel"/>
    <w:tmpl w:val="47642B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48AD6985"/>
    <w:multiLevelType w:val="multilevel"/>
    <w:tmpl w:val="A538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8D14981"/>
    <w:multiLevelType w:val="multilevel"/>
    <w:tmpl w:val="21FC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4A6A1098"/>
    <w:multiLevelType w:val="multilevel"/>
    <w:tmpl w:val="AC3A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4A962163"/>
    <w:multiLevelType w:val="multilevel"/>
    <w:tmpl w:val="075828F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4B537B1E"/>
    <w:multiLevelType w:val="multilevel"/>
    <w:tmpl w:val="0F80F4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" w15:restartNumberingAfterBreak="0">
    <w:nsid w:val="4BD20BA4"/>
    <w:multiLevelType w:val="multilevel"/>
    <w:tmpl w:val="8C9EEF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8" w15:restartNumberingAfterBreak="0">
    <w:nsid w:val="4E333B75"/>
    <w:multiLevelType w:val="multilevel"/>
    <w:tmpl w:val="925C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4F3D22A9"/>
    <w:multiLevelType w:val="multilevel"/>
    <w:tmpl w:val="BCC0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52A24E88"/>
    <w:multiLevelType w:val="multilevel"/>
    <w:tmpl w:val="08B41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52D457D6"/>
    <w:multiLevelType w:val="multilevel"/>
    <w:tmpl w:val="E39ED3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533435D"/>
    <w:multiLevelType w:val="multilevel"/>
    <w:tmpl w:val="003A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57C31BC7"/>
    <w:multiLevelType w:val="multilevel"/>
    <w:tmpl w:val="075828F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4" w15:restartNumberingAfterBreak="0">
    <w:nsid w:val="59BB2FBB"/>
    <w:multiLevelType w:val="multilevel"/>
    <w:tmpl w:val="B56E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5B2147DC"/>
    <w:multiLevelType w:val="multilevel"/>
    <w:tmpl w:val="1BAC0E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6" w15:restartNumberingAfterBreak="0">
    <w:nsid w:val="5B663480"/>
    <w:multiLevelType w:val="multilevel"/>
    <w:tmpl w:val="8460DD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7" w15:restartNumberingAfterBreak="0">
    <w:nsid w:val="5C0F7DD2"/>
    <w:multiLevelType w:val="multilevel"/>
    <w:tmpl w:val="45821F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8" w15:restartNumberingAfterBreak="0">
    <w:nsid w:val="5E6B0704"/>
    <w:multiLevelType w:val="multilevel"/>
    <w:tmpl w:val="BE881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5E9C4B37"/>
    <w:multiLevelType w:val="multilevel"/>
    <w:tmpl w:val="A61C297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0" w15:restartNumberingAfterBreak="0">
    <w:nsid w:val="603939ED"/>
    <w:multiLevelType w:val="multilevel"/>
    <w:tmpl w:val="F8D6F0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1" w15:restartNumberingAfterBreak="0">
    <w:nsid w:val="64100B72"/>
    <w:multiLevelType w:val="multilevel"/>
    <w:tmpl w:val="92D204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2" w15:restartNumberingAfterBreak="0">
    <w:nsid w:val="64EA3E5F"/>
    <w:multiLevelType w:val="multilevel"/>
    <w:tmpl w:val="E15C0D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3" w15:restartNumberingAfterBreak="0">
    <w:nsid w:val="662F6BB3"/>
    <w:multiLevelType w:val="multilevel"/>
    <w:tmpl w:val="FEB2A4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4" w15:restartNumberingAfterBreak="0">
    <w:nsid w:val="67CE0EBC"/>
    <w:multiLevelType w:val="multilevel"/>
    <w:tmpl w:val="D05C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67D70210"/>
    <w:multiLevelType w:val="multilevel"/>
    <w:tmpl w:val="AC62BC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6" w15:restartNumberingAfterBreak="0">
    <w:nsid w:val="6AE4086F"/>
    <w:multiLevelType w:val="multilevel"/>
    <w:tmpl w:val="2BBE5D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7" w15:restartNumberingAfterBreak="0">
    <w:nsid w:val="6BBA06C9"/>
    <w:multiLevelType w:val="multilevel"/>
    <w:tmpl w:val="FC10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71C26617"/>
    <w:multiLevelType w:val="multilevel"/>
    <w:tmpl w:val="824639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28D4E4F"/>
    <w:multiLevelType w:val="hybridMultilevel"/>
    <w:tmpl w:val="DD744B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7495415B"/>
    <w:multiLevelType w:val="multilevel"/>
    <w:tmpl w:val="304A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77FA760A"/>
    <w:multiLevelType w:val="multilevel"/>
    <w:tmpl w:val="425E73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2" w15:restartNumberingAfterBreak="0">
    <w:nsid w:val="7B7F0DD8"/>
    <w:multiLevelType w:val="multilevel"/>
    <w:tmpl w:val="A80EC2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3" w15:restartNumberingAfterBreak="0">
    <w:nsid w:val="7C397C15"/>
    <w:multiLevelType w:val="multilevel"/>
    <w:tmpl w:val="F0A2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7DB6070E"/>
    <w:multiLevelType w:val="multilevel"/>
    <w:tmpl w:val="F50E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7743472">
    <w:abstractNumId w:val="3"/>
  </w:num>
  <w:num w:numId="2" w16cid:durableId="745415843">
    <w:abstractNumId w:val="39"/>
  </w:num>
  <w:num w:numId="3" w16cid:durableId="1545404999">
    <w:abstractNumId w:val="4"/>
  </w:num>
  <w:num w:numId="4" w16cid:durableId="373698217">
    <w:abstractNumId w:val="72"/>
  </w:num>
  <w:num w:numId="5" w16cid:durableId="750001907">
    <w:abstractNumId w:val="5"/>
  </w:num>
  <w:num w:numId="6" w16cid:durableId="1984965603">
    <w:abstractNumId w:val="48"/>
  </w:num>
  <w:num w:numId="7" w16cid:durableId="1099528489">
    <w:abstractNumId w:val="20"/>
  </w:num>
  <w:num w:numId="8" w16cid:durableId="774207111">
    <w:abstractNumId w:val="56"/>
  </w:num>
  <w:num w:numId="9" w16cid:durableId="1885365325">
    <w:abstractNumId w:val="14"/>
  </w:num>
  <w:num w:numId="10" w16cid:durableId="1949697609">
    <w:abstractNumId w:val="43"/>
  </w:num>
  <w:num w:numId="11" w16cid:durableId="952177132">
    <w:abstractNumId w:val="36"/>
  </w:num>
  <w:num w:numId="12" w16cid:durableId="688604580">
    <w:abstractNumId w:val="46"/>
  </w:num>
  <w:num w:numId="13" w16cid:durableId="334915687">
    <w:abstractNumId w:val="35"/>
  </w:num>
  <w:num w:numId="14" w16cid:durableId="1654063798">
    <w:abstractNumId w:val="23"/>
  </w:num>
  <w:num w:numId="15" w16cid:durableId="968509628">
    <w:abstractNumId w:val="2"/>
  </w:num>
  <w:num w:numId="16" w16cid:durableId="143740909">
    <w:abstractNumId w:val="73"/>
  </w:num>
  <w:num w:numId="17" w16cid:durableId="1743092119">
    <w:abstractNumId w:val="61"/>
  </w:num>
  <w:num w:numId="18" w16cid:durableId="7568257">
    <w:abstractNumId w:val="68"/>
  </w:num>
  <w:num w:numId="19" w16cid:durableId="488524368">
    <w:abstractNumId w:val="51"/>
  </w:num>
  <w:num w:numId="20" w16cid:durableId="1920870644">
    <w:abstractNumId w:val="19"/>
  </w:num>
  <w:num w:numId="21" w16cid:durableId="1049644754">
    <w:abstractNumId w:val="65"/>
  </w:num>
  <w:num w:numId="22" w16cid:durableId="937256413">
    <w:abstractNumId w:val="32"/>
  </w:num>
  <w:num w:numId="23" w16cid:durableId="199128852">
    <w:abstractNumId w:val="33"/>
  </w:num>
  <w:num w:numId="24" w16cid:durableId="1303773397">
    <w:abstractNumId w:val="29"/>
  </w:num>
  <w:num w:numId="25" w16cid:durableId="252665897">
    <w:abstractNumId w:val="71"/>
  </w:num>
  <w:num w:numId="26" w16cid:durableId="1549416078">
    <w:abstractNumId w:val="60"/>
  </w:num>
  <w:num w:numId="27" w16cid:durableId="1077092853">
    <w:abstractNumId w:val="16"/>
  </w:num>
  <w:num w:numId="28" w16cid:durableId="1647785484">
    <w:abstractNumId w:val="50"/>
  </w:num>
  <w:num w:numId="29" w16cid:durableId="2063213366">
    <w:abstractNumId w:val="55"/>
  </w:num>
  <w:num w:numId="30" w16cid:durableId="1321737848">
    <w:abstractNumId w:val="41"/>
  </w:num>
  <w:num w:numId="31" w16cid:durableId="731389547">
    <w:abstractNumId w:val="0"/>
  </w:num>
  <w:num w:numId="32" w16cid:durableId="802700821">
    <w:abstractNumId w:val="22"/>
  </w:num>
  <w:num w:numId="33" w16cid:durableId="1285695281">
    <w:abstractNumId w:val="12"/>
  </w:num>
  <w:num w:numId="34" w16cid:durableId="26882763">
    <w:abstractNumId w:val="18"/>
  </w:num>
  <w:num w:numId="35" w16cid:durableId="1096445106">
    <w:abstractNumId w:val="11"/>
  </w:num>
  <w:num w:numId="36" w16cid:durableId="6060760">
    <w:abstractNumId w:val="54"/>
  </w:num>
  <w:num w:numId="37" w16cid:durableId="1144851122">
    <w:abstractNumId w:val="17"/>
  </w:num>
  <w:num w:numId="38" w16cid:durableId="458646751">
    <w:abstractNumId w:val="62"/>
  </w:num>
  <w:num w:numId="39" w16cid:durableId="20859423">
    <w:abstractNumId w:val="70"/>
  </w:num>
  <w:num w:numId="40" w16cid:durableId="1333486383">
    <w:abstractNumId w:val="66"/>
  </w:num>
  <w:num w:numId="41" w16cid:durableId="528223954">
    <w:abstractNumId w:val="49"/>
  </w:num>
  <w:num w:numId="42" w16cid:durableId="1389263194">
    <w:abstractNumId w:val="40"/>
  </w:num>
  <w:num w:numId="43" w16cid:durableId="821656422">
    <w:abstractNumId w:val="45"/>
  </w:num>
  <w:num w:numId="44" w16cid:durableId="588923720">
    <w:abstractNumId w:val="53"/>
  </w:num>
  <w:num w:numId="45" w16cid:durableId="947933754">
    <w:abstractNumId w:val="27"/>
  </w:num>
  <w:num w:numId="46" w16cid:durableId="1931769698">
    <w:abstractNumId w:val="28"/>
  </w:num>
  <w:num w:numId="47" w16cid:durableId="271131294">
    <w:abstractNumId w:val="31"/>
  </w:num>
  <w:num w:numId="48" w16cid:durableId="1574007564">
    <w:abstractNumId w:val="47"/>
  </w:num>
  <w:num w:numId="49" w16cid:durableId="2066829001">
    <w:abstractNumId w:val="52"/>
  </w:num>
  <w:num w:numId="50" w16cid:durableId="1054550342">
    <w:abstractNumId w:val="25"/>
  </w:num>
  <w:num w:numId="51" w16cid:durableId="1152596974">
    <w:abstractNumId w:val="59"/>
  </w:num>
  <w:num w:numId="52" w16cid:durableId="468254906">
    <w:abstractNumId w:val="13"/>
  </w:num>
  <w:num w:numId="53" w16cid:durableId="2029603759">
    <w:abstractNumId w:val="26"/>
  </w:num>
  <w:num w:numId="54" w16cid:durableId="2118137543">
    <w:abstractNumId w:val="58"/>
  </w:num>
  <w:num w:numId="55" w16cid:durableId="1173573881">
    <w:abstractNumId w:val="21"/>
  </w:num>
  <w:num w:numId="56" w16cid:durableId="1066029465">
    <w:abstractNumId w:val="7"/>
  </w:num>
  <w:num w:numId="57" w16cid:durableId="211891683">
    <w:abstractNumId w:val="69"/>
  </w:num>
  <w:num w:numId="58" w16cid:durableId="696663531">
    <w:abstractNumId w:val="15"/>
  </w:num>
  <w:num w:numId="59" w16cid:durableId="2132280937">
    <w:abstractNumId w:val="9"/>
  </w:num>
  <w:num w:numId="60" w16cid:durableId="569998121">
    <w:abstractNumId w:val="67"/>
  </w:num>
  <w:num w:numId="61" w16cid:durableId="1827360417">
    <w:abstractNumId w:val="6"/>
  </w:num>
  <w:num w:numId="62" w16cid:durableId="1811168819">
    <w:abstractNumId w:val="24"/>
  </w:num>
  <w:num w:numId="63" w16cid:durableId="1890797737">
    <w:abstractNumId w:val="57"/>
  </w:num>
  <w:num w:numId="64" w16cid:durableId="1009992348">
    <w:abstractNumId w:val="1"/>
  </w:num>
  <w:num w:numId="65" w16cid:durableId="1175917742">
    <w:abstractNumId w:val="63"/>
  </w:num>
  <w:num w:numId="66" w16cid:durableId="60949126">
    <w:abstractNumId w:val="74"/>
  </w:num>
  <w:num w:numId="67" w16cid:durableId="1468430911">
    <w:abstractNumId w:val="10"/>
  </w:num>
  <w:num w:numId="68" w16cid:durableId="1127774811">
    <w:abstractNumId w:val="44"/>
  </w:num>
  <w:num w:numId="69" w16cid:durableId="1831553203">
    <w:abstractNumId w:val="37"/>
  </w:num>
  <w:num w:numId="70" w16cid:durableId="223372349">
    <w:abstractNumId w:val="42"/>
  </w:num>
  <w:num w:numId="71" w16cid:durableId="264309519">
    <w:abstractNumId w:val="34"/>
  </w:num>
  <w:num w:numId="72" w16cid:durableId="2122144469">
    <w:abstractNumId w:val="64"/>
  </w:num>
  <w:num w:numId="73" w16cid:durableId="207684906">
    <w:abstractNumId w:val="38"/>
  </w:num>
  <w:num w:numId="74" w16cid:durableId="1696424747">
    <w:abstractNumId w:val="30"/>
  </w:num>
  <w:num w:numId="75" w16cid:durableId="620695939">
    <w:abstractNumId w:val="8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76"/>
    <w:rsid w:val="00014C4A"/>
    <w:rsid w:val="00017A2E"/>
    <w:rsid w:val="0002068D"/>
    <w:rsid w:val="00020D96"/>
    <w:rsid w:val="00023B21"/>
    <w:rsid w:val="0004737D"/>
    <w:rsid w:val="00050709"/>
    <w:rsid w:val="0005171C"/>
    <w:rsid w:val="00053A1A"/>
    <w:rsid w:val="00055DE2"/>
    <w:rsid w:val="00062399"/>
    <w:rsid w:val="00062F5C"/>
    <w:rsid w:val="000649F1"/>
    <w:rsid w:val="000652D2"/>
    <w:rsid w:val="00084706"/>
    <w:rsid w:val="000853F3"/>
    <w:rsid w:val="00090009"/>
    <w:rsid w:val="000975AE"/>
    <w:rsid w:val="000B21C5"/>
    <w:rsid w:val="000B6FC7"/>
    <w:rsid w:val="000B76F1"/>
    <w:rsid w:val="000C1D0E"/>
    <w:rsid w:val="000C1EC2"/>
    <w:rsid w:val="000C3DCB"/>
    <w:rsid w:val="000D0AA4"/>
    <w:rsid w:val="000D1C9A"/>
    <w:rsid w:val="000E40C6"/>
    <w:rsid w:val="000E72C2"/>
    <w:rsid w:val="000F7192"/>
    <w:rsid w:val="00100CF3"/>
    <w:rsid w:val="00101A58"/>
    <w:rsid w:val="00106B7A"/>
    <w:rsid w:val="001071FE"/>
    <w:rsid w:val="00107772"/>
    <w:rsid w:val="00110C92"/>
    <w:rsid w:val="001146ED"/>
    <w:rsid w:val="00116225"/>
    <w:rsid w:val="00124C2B"/>
    <w:rsid w:val="00127D78"/>
    <w:rsid w:val="0013021F"/>
    <w:rsid w:val="00135ADA"/>
    <w:rsid w:val="0014104A"/>
    <w:rsid w:val="001440DB"/>
    <w:rsid w:val="0015262F"/>
    <w:rsid w:val="00154A94"/>
    <w:rsid w:val="00161956"/>
    <w:rsid w:val="00166A00"/>
    <w:rsid w:val="00167FF1"/>
    <w:rsid w:val="001762A3"/>
    <w:rsid w:val="00186260"/>
    <w:rsid w:val="001871DF"/>
    <w:rsid w:val="0019796E"/>
    <w:rsid w:val="001A7D15"/>
    <w:rsid w:val="001B5F42"/>
    <w:rsid w:val="001D306E"/>
    <w:rsid w:val="001D581C"/>
    <w:rsid w:val="001E2BF8"/>
    <w:rsid w:val="001F691C"/>
    <w:rsid w:val="001F79C5"/>
    <w:rsid w:val="00224E0C"/>
    <w:rsid w:val="002265F4"/>
    <w:rsid w:val="00233446"/>
    <w:rsid w:val="00237C76"/>
    <w:rsid w:val="0025008C"/>
    <w:rsid w:val="00252B8C"/>
    <w:rsid w:val="002618D5"/>
    <w:rsid w:val="00266C26"/>
    <w:rsid w:val="0029249D"/>
    <w:rsid w:val="002977B8"/>
    <w:rsid w:val="002A2384"/>
    <w:rsid w:val="002A3635"/>
    <w:rsid w:val="002A5050"/>
    <w:rsid w:val="002A6BAA"/>
    <w:rsid w:val="002C7836"/>
    <w:rsid w:val="002D16DD"/>
    <w:rsid w:val="002E1C6B"/>
    <w:rsid w:val="002E24B4"/>
    <w:rsid w:val="002E39F1"/>
    <w:rsid w:val="002F01E5"/>
    <w:rsid w:val="002F250B"/>
    <w:rsid w:val="003067EE"/>
    <w:rsid w:val="00321ACB"/>
    <w:rsid w:val="00334EA9"/>
    <w:rsid w:val="00346535"/>
    <w:rsid w:val="00347DF4"/>
    <w:rsid w:val="003659E7"/>
    <w:rsid w:val="003713D8"/>
    <w:rsid w:val="003778CB"/>
    <w:rsid w:val="00386ED2"/>
    <w:rsid w:val="003B25A4"/>
    <w:rsid w:val="003B5019"/>
    <w:rsid w:val="003C3CA2"/>
    <w:rsid w:val="003C4EC3"/>
    <w:rsid w:val="003C6812"/>
    <w:rsid w:val="003E2DF8"/>
    <w:rsid w:val="003E6D1F"/>
    <w:rsid w:val="003F61AC"/>
    <w:rsid w:val="00402BAF"/>
    <w:rsid w:val="00432EB8"/>
    <w:rsid w:val="00434BAE"/>
    <w:rsid w:val="00436E80"/>
    <w:rsid w:val="00440BF9"/>
    <w:rsid w:val="00441F2A"/>
    <w:rsid w:val="00461CCC"/>
    <w:rsid w:val="00464187"/>
    <w:rsid w:val="00470CD1"/>
    <w:rsid w:val="00473F5E"/>
    <w:rsid w:val="00474FA4"/>
    <w:rsid w:val="00496889"/>
    <w:rsid w:val="00496B22"/>
    <w:rsid w:val="004978CA"/>
    <w:rsid w:val="004B164C"/>
    <w:rsid w:val="004B41C4"/>
    <w:rsid w:val="004C707D"/>
    <w:rsid w:val="004D1A14"/>
    <w:rsid w:val="004D4575"/>
    <w:rsid w:val="004E46F6"/>
    <w:rsid w:val="004E53E0"/>
    <w:rsid w:val="004E5A5C"/>
    <w:rsid w:val="004E7604"/>
    <w:rsid w:val="005018AD"/>
    <w:rsid w:val="005302E4"/>
    <w:rsid w:val="0053174F"/>
    <w:rsid w:val="00531AD7"/>
    <w:rsid w:val="005326E4"/>
    <w:rsid w:val="00536BE3"/>
    <w:rsid w:val="00544075"/>
    <w:rsid w:val="00552FA0"/>
    <w:rsid w:val="00561FBA"/>
    <w:rsid w:val="00573793"/>
    <w:rsid w:val="00576594"/>
    <w:rsid w:val="005805F8"/>
    <w:rsid w:val="005A1CAE"/>
    <w:rsid w:val="005A2FFA"/>
    <w:rsid w:val="005A33A1"/>
    <w:rsid w:val="005A6CE5"/>
    <w:rsid w:val="005E1502"/>
    <w:rsid w:val="00604861"/>
    <w:rsid w:val="00606F2F"/>
    <w:rsid w:val="00613711"/>
    <w:rsid w:val="0061691E"/>
    <w:rsid w:val="006225DF"/>
    <w:rsid w:val="006313D0"/>
    <w:rsid w:val="006317DF"/>
    <w:rsid w:val="00646090"/>
    <w:rsid w:val="00657DB5"/>
    <w:rsid w:val="00663510"/>
    <w:rsid w:val="00665788"/>
    <w:rsid w:val="00670C2F"/>
    <w:rsid w:val="00672844"/>
    <w:rsid w:val="0068421C"/>
    <w:rsid w:val="006938C6"/>
    <w:rsid w:val="00696EE0"/>
    <w:rsid w:val="006A47C1"/>
    <w:rsid w:val="006B0766"/>
    <w:rsid w:val="006B3BC2"/>
    <w:rsid w:val="006B45E4"/>
    <w:rsid w:val="006C26D5"/>
    <w:rsid w:val="006D565D"/>
    <w:rsid w:val="006E35F4"/>
    <w:rsid w:val="006E5F5C"/>
    <w:rsid w:val="006F0018"/>
    <w:rsid w:val="006F0385"/>
    <w:rsid w:val="00711535"/>
    <w:rsid w:val="007120D6"/>
    <w:rsid w:val="0071424F"/>
    <w:rsid w:val="00723970"/>
    <w:rsid w:val="00726B33"/>
    <w:rsid w:val="00730704"/>
    <w:rsid w:val="00732B03"/>
    <w:rsid w:val="00771264"/>
    <w:rsid w:val="007716A1"/>
    <w:rsid w:val="00776BCE"/>
    <w:rsid w:val="0077771B"/>
    <w:rsid w:val="00785DBA"/>
    <w:rsid w:val="00786CD7"/>
    <w:rsid w:val="007B10BE"/>
    <w:rsid w:val="007D0215"/>
    <w:rsid w:val="007E1FCB"/>
    <w:rsid w:val="007E680A"/>
    <w:rsid w:val="007F1C7F"/>
    <w:rsid w:val="007F24F5"/>
    <w:rsid w:val="00812580"/>
    <w:rsid w:val="0081295D"/>
    <w:rsid w:val="00813192"/>
    <w:rsid w:val="00820032"/>
    <w:rsid w:val="0082510E"/>
    <w:rsid w:val="0082512E"/>
    <w:rsid w:val="008314BB"/>
    <w:rsid w:val="00850A3B"/>
    <w:rsid w:val="008603FA"/>
    <w:rsid w:val="00874AD6"/>
    <w:rsid w:val="008761B8"/>
    <w:rsid w:val="00883FC5"/>
    <w:rsid w:val="00884364"/>
    <w:rsid w:val="00893B23"/>
    <w:rsid w:val="008A1E1D"/>
    <w:rsid w:val="008A4851"/>
    <w:rsid w:val="008B4306"/>
    <w:rsid w:val="008C4A98"/>
    <w:rsid w:val="008C7953"/>
    <w:rsid w:val="008D7054"/>
    <w:rsid w:val="008E20BF"/>
    <w:rsid w:val="008E5B8A"/>
    <w:rsid w:val="008F2E66"/>
    <w:rsid w:val="008F4A2E"/>
    <w:rsid w:val="009106BB"/>
    <w:rsid w:val="00911E4E"/>
    <w:rsid w:val="00912CE3"/>
    <w:rsid w:val="009233CF"/>
    <w:rsid w:val="00925E57"/>
    <w:rsid w:val="0095236A"/>
    <w:rsid w:val="009658E6"/>
    <w:rsid w:val="00965F56"/>
    <w:rsid w:val="009835D6"/>
    <w:rsid w:val="0099709C"/>
    <w:rsid w:val="009A636E"/>
    <w:rsid w:val="009B0A59"/>
    <w:rsid w:val="009B491B"/>
    <w:rsid w:val="009B4D95"/>
    <w:rsid w:val="009B6EA8"/>
    <w:rsid w:val="009C5E7C"/>
    <w:rsid w:val="009D062B"/>
    <w:rsid w:val="009D671C"/>
    <w:rsid w:val="009D7FF4"/>
    <w:rsid w:val="009E4AEE"/>
    <w:rsid w:val="009F3265"/>
    <w:rsid w:val="00A05514"/>
    <w:rsid w:val="00A11C66"/>
    <w:rsid w:val="00A145EE"/>
    <w:rsid w:val="00A27121"/>
    <w:rsid w:val="00A3232E"/>
    <w:rsid w:val="00A42E8C"/>
    <w:rsid w:val="00A463B4"/>
    <w:rsid w:val="00A572EE"/>
    <w:rsid w:val="00A6461B"/>
    <w:rsid w:val="00A738DF"/>
    <w:rsid w:val="00AA565B"/>
    <w:rsid w:val="00AB2D60"/>
    <w:rsid w:val="00AC3800"/>
    <w:rsid w:val="00AD27AA"/>
    <w:rsid w:val="00AD7CF9"/>
    <w:rsid w:val="00AE0BED"/>
    <w:rsid w:val="00AE734E"/>
    <w:rsid w:val="00AF05E3"/>
    <w:rsid w:val="00B02D08"/>
    <w:rsid w:val="00B06B8E"/>
    <w:rsid w:val="00B246B5"/>
    <w:rsid w:val="00B3040C"/>
    <w:rsid w:val="00B42FB9"/>
    <w:rsid w:val="00B44446"/>
    <w:rsid w:val="00B731A5"/>
    <w:rsid w:val="00B73F3C"/>
    <w:rsid w:val="00B7708B"/>
    <w:rsid w:val="00B81CDB"/>
    <w:rsid w:val="00B8416C"/>
    <w:rsid w:val="00B848A0"/>
    <w:rsid w:val="00B8579A"/>
    <w:rsid w:val="00B91A0F"/>
    <w:rsid w:val="00BA2084"/>
    <w:rsid w:val="00BB3167"/>
    <w:rsid w:val="00BB4BA3"/>
    <w:rsid w:val="00BC14A0"/>
    <w:rsid w:val="00BC6508"/>
    <w:rsid w:val="00BD3713"/>
    <w:rsid w:val="00BD4571"/>
    <w:rsid w:val="00BD4A8E"/>
    <w:rsid w:val="00BE27D6"/>
    <w:rsid w:val="00BE2BA0"/>
    <w:rsid w:val="00BF3345"/>
    <w:rsid w:val="00BF3B00"/>
    <w:rsid w:val="00BF6A47"/>
    <w:rsid w:val="00BF7A7D"/>
    <w:rsid w:val="00C14C1B"/>
    <w:rsid w:val="00C27796"/>
    <w:rsid w:val="00C40595"/>
    <w:rsid w:val="00C42A54"/>
    <w:rsid w:val="00C47657"/>
    <w:rsid w:val="00C50D39"/>
    <w:rsid w:val="00C51226"/>
    <w:rsid w:val="00C718AA"/>
    <w:rsid w:val="00CB0799"/>
    <w:rsid w:val="00CB28FC"/>
    <w:rsid w:val="00CB501A"/>
    <w:rsid w:val="00CD6FC0"/>
    <w:rsid w:val="00CD7177"/>
    <w:rsid w:val="00CE4D0D"/>
    <w:rsid w:val="00CF6D21"/>
    <w:rsid w:val="00D04256"/>
    <w:rsid w:val="00D14049"/>
    <w:rsid w:val="00D16CF8"/>
    <w:rsid w:val="00D1738E"/>
    <w:rsid w:val="00D25DB1"/>
    <w:rsid w:val="00D2772C"/>
    <w:rsid w:val="00D327F5"/>
    <w:rsid w:val="00D34DD1"/>
    <w:rsid w:val="00D43B40"/>
    <w:rsid w:val="00D63BD4"/>
    <w:rsid w:val="00D67624"/>
    <w:rsid w:val="00D71A66"/>
    <w:rsid w:val="00D7489B"/>
    <w:rsid w:val="00D838CA"/>
    <w:rsid w:val="00D964F0"/>
    <w:rsid w:val="00DA275F"/>
    <w:rsid w:val="00DA62A2"/>
    <w:rsid w:val="00DA7213"/>
    <w:rsid w:val="00DB37A8"/>
    <w:rsid w:val="00DB3DE0"/>
    <w:rsid w:val="00DB4A74"/>
    <w:rsid w:val="00DC4E02"/>
    <w:rsid w:val="00DD0BE1"/>
    <w:rsid w:val="00DD4E48"/>
    <w:rsid w:val="00DD7339"/>
    <w:rsid w:val="00DE3C65"/>
    <w:rsid w:val="00DE6E23"/>
    <w:rsid w:val="00E12F4B"/>
    <w:rsid w:val="00E13C55"/>
    <w:rsid w:val="00E20031"/>
    <w:rsid w:val="00E2106B"/>
    <w:rsid w:val="00E274E4"/>
    <w:rsid w:val="00E27F8C"/>
    <w:rsid w:val="00E30FDB"/>
    <w:rsid w:val="00E321A7"/>
    <w:rsid w:val="00E42328"/>
    <w:rsid w:val="00E50FBE"/>
    <w:rsid w:val="00E610C0"/>
    <w:rsid w:val="00E82057"/>
    <w:rsid w:val="00E820D4"/>
    <w:rsid w:val="00E841F5"/>
    <w:rsid w:val="00E84761"/>
    <w:rsid w:val="00E9794F"/>
    <w:rsid w:val="00EA54CA"/>
    <w:rsid w:val="00EC5575"/>
    <w:rsid w:val="00ED0C1F"/>
    <w:rsid w:val="00ED0E5D"/>
    <w:rsid w:val="00EE5483"/>
    <w:rsid w:val="00EF22AA"/>
    <w:rsid w:val="00F0035A"/>
    <w:rsid w:val="00F0216B"/>
    <w:rsid w:val="00F028D4"/>
    <w:rsid w:val="00F10C98"/>
    <w:rsid w:val="00F20541"/>
    <w:rsid w:val="00F213CC"/>
    <w:rsid w:val="00F353CB"/>
    <w:rsid w:val="00F40D4C"/>
    <w:rsid w:val="00F5077C"/>
    <w:rsid w:val="00F517DE"/>
    <w:rsid w:val="00F523F2"/>
    <w:rsid w:val="00F5293D"/>
    <w:rsid w:val="00F6047E"/>
    <w:rsid w:val="00F705BC"/>
    <w:rsid w:val="00F7789D"/>
    <w:rsid w:val="00F83698"/>
    <w:rsid w:val="00F84917"/>
    <w:rsid w:val="00F90A4A"/>
    <w:rsid w:val="00FB1205"/>
    <w:rsid w:val="00FC3AA0"/>
    <w:rsid w:val="00FD017D"/>
    <w:rsid w:val="00FD0C26"/>
    <w:rsid w:val="00FE6F4C"/>
    <w:rsid w:val="00FE718E"/>
    <w:rsid w:val="00FE7234"/>
    <w:rsid w:val="012E2DEC"/>
    <w:rsid w:val="01C4E3CB"/>
    <w:rsid w:val="0463A393"/>
    <w:rsid w:val="0670A508"/>
    <w:rsid w:val="08076873"/>
    <w:rsid w:val="0CCF313E"/>
    <w:rsid w:val="1285AA61"/>
    <w:rsid w:val="156CB0B2"/>
    <w:rsid w:val="177ECC39"/>
    <w:rsid w:val="19322F3E"/>
    <w:rsid w:val="1996083B"/>
    <w:rsid w:val="1FE4C10A"/>
    <w:rsid w:val="24594EEE"/>
    <w:rsid w:val="2761A56D"/>
    <w:rsid w:val="2A960802"/>
    <w:rsid w:val="2AA00351"/>
    <w:rsid w:val="2AB7AD05"/>
    <w:rsid w:val="2D943FB2"/>
    <w:rsid w:val="2DCBD86E"/>
    <w:rsid w:val="30D98068"/>
    <w:rsid w:val="314313E7"/>
    <w:rsid w:val="3477CCA2"/>
    <w:rsid w:val="376F7DF0"/>
    <w:rsid w:val="3C0F0FA6"/>
    <w:rsid w:val="3E672C23"/>
    <w:rsid w:val="41CC407E"/>
    <w:rsid w:val="47588C06"/>
    <w:rsid w:val="4832B8D3"/>
    <w:rsid w:val="52F840B6"/>
    <w:rsid w:val="5681E21E"/>
    <w:rsid w:val="58137326"/>
    <w:rsid w:val="5986100C"/>
    <w:rsid w:val="5F0FE71F"/>
    <w:rsid w:val="6041E561"/>
    <w:rsid w:val="6204ED70"/>
    <w:rsid w:val="66ABFE03"/>
    <w:rsid w:val="67C63D04"/>
    <w:rsid w:val="6A1C2734"/>
    <w:rsid w:val="6B38F21A"/>
    <w:rsid w:val="6C3EAA09"/>
    <w:rsid w:val="6D18C951"/>
    <w:rsid w:val="6F82D720"/>
    <w:rsid w:val="7340D14E"/>
    <w:rsid w:val="752A3863"/>
    <w:rsid w:val="761B7217"/>
    <w:rsid w:val="772FF871"/>
    <w:rsid w:val="787625DB"/>
    <w:rsid w:val="7A43A200"/>
    <w:rsid w:val="7C401D23"/>
    <w:rsid w:val="7D17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2EF8A"/>
  <w15:chartTrackingRefBased/>
  <w15:docId w15:val="{479433FE-5F8A-4282-96AB-D3243383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C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C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C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C7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C7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C7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C7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C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C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C7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C7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C7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C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C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C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C7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C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C7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C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C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C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C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C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C7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C76"/>
  </w:style>
  <w:style w:type="paragraph" w:styleId="Footer">
    <w:name w:val="footer"/>
    <w:basedOn w:val="Normal"/>
    <w:link w:val="FooterChar"/>
    <w:uiPriority w:val="99"/>
    <w:unhideWhenUsed/>
    <w:rsid w:val="00237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C7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71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1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1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18E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C26D5"/>
  </w:style>
  <w:style w:type="character" w:styleId="Hyperlink">
    <w:name w:val="Hyperlink"/>
    <w:basedOn w:val="DefaultParagraphFont"/>
    <w:uiPriority w:val="99"/>
    <w:unhideWhenUsed/>
    <w:rsid w:val="006C26D5"/>
    <w:rPr>
      <w:color w:val="0000FF"/>
      <w:u w:val="single"/>
    </w:rPr>
  </w:style>
  <w:style w:type="paragraph" w:customStyle="1" w:styleId="paragraph">
    <w:name w:val="paragraph"/>
    <w:basedOn w:val="Normal"/>
    <w:rsid w:val="00C42A54"/>
    <w:pPr>
      <w:spacing w:before="100" w:beforeAutospacing="1" w:after="100" w:afterAutospacing="1" w:line="240" w:lineRule="auto"/>
    </w:pPr>
    <w:rPr>
      <w:rFonts w:eastAsia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C42A54"/>
  </w:style>
  <w:style w:type="character" w:customStyle="1" w:styleId="eop">
    <w:name w:val="eop"/>
    <w:basedOn w:val="DefaultParagraphFont"/>
    <w:rsid w:val="00C42A54"/>
  </w:style>
  <w:style w:type="character" w:customStyle="1" w:styleId="wacimagecontainer">
    <w:name w:val="wacimagecontainer"/>
    <w:basedOn w:val="DefaultParagraphFont"/>
    <w:rsid w:val="00BD4A8E"/>
  </w:style>
  <w:style w:type="character" w:customStyle="1" w:styleId="scxw149948342">
    <w:name w:val="scxw149948342"/>
    <w:basedOn w:val="DefaultParagraphFont"/>
    <w:rsid w:val="00B7708B"/>
  </w:style>
  <w:style w:type="character" w:styleId="UnresolvedMention">
    <w:name w:val="Unresolved Mention"/>
    <w:basedOn w:val="DefaultParagraphFont"/>
    <w:uiPriority w:val="99"/>
    <w:semiHidden/>
    <w:unhideWhenUsed/>
    <w:rsid w:val="00F35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yperlink" Target="https://education.ufl.edu/patterson/files/2020/05/Morphemes-and-Their-Meanings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iteracyimpact.com.au/wp-content/uploads/2023/02/Morphology-Resource-kit-updated-20.02.23-MS.pdf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textproject.org/teacher-educators/professional-development/choosing-classroom-texts/ai-text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www.literacyhub.edu.au/professional-learning/implementing-a-systematic-synthetic-phonics-approach/morphology-instruction-and-ssp/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hyperlink" Target="https://michiganstate.sharepoint.com/sites/SpEdCEPSETruckenmillerresearch-WritingArchitect/Shared%20Documents/Writing%20Architect/WA%20Instruction%20Repository/2024-25%20materials/Gary%27s%20Review/Explicit%20Morphology%20Instruction%20to%20Improve%20Overall%20Literacy%20Skills%20in%20Secondary%20Students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textproject.org/teachers/free-texts/stories-of-word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yperlink" Target="https://onlit.org/wp-content/uploads/2023/08/Morphology-Matters-Building-Vocabulary-Through-Word-Parts-van-Cleave.pd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image" Target="media/image4.png"/><Relationship Id="rId1" Type="http://schemas.openxmlformats.org/officeDocument/2006/relationships/hyperlink" Target="https://creativecommons.org/licenses/by-nc-sa/4.0/" TargetMode="External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217a8-8045-4c54-b1a5-5c379bae4f02">
      <Terms xmlns="http://schemas.microsoft.com/office/infopath/2007/PartnerControls"/>
    </lcf76f155ced4ddcb4097134ff3c332f>
    <TaxCatchAll xmlns="fe931517-9057-4b3f-a351-4024441da3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69C4415F98E4CAD55993E46889997" ma:contentTypeVersion="18" ma:contentTypeDescription="Create a new document." ma:contentTypeScope="" ma:versionID="9530a658c84d545fb269c67338275139">
  <xsd:schema xmlns:xsd="http://www.w3.org/2001/XMLSchema" xmlns:xs="http://www.w3.org/2001/XMLSchema" xmlns:p="http://schemas.microsoft.com/office/2006/metadata/properties" xmlns:ns2="320217a8-8045-4c54-b1a5-5c379bae4f02" xmlns:ns3="fe931517-9057-4b3f-a351-4024441da3d6" targetNamespace="http://schemas.microsoft.com/office/2006/metadata/properties" ma:root="true" ma:fieldsID="26d0887d1f7b9d96eff22ca4e128f18f" ns2:_="" ns3:_="">
    <xsd:import namespace="320217a8-8045-4c54-b1a5-5c379bae4f02"/>
    <xsd:import namespace="fe931517-9057-4b3f-a351-4024441da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217a8-8045-4c54-b1a5-5c379bae4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31517-9057-4b3f-a351-4024441da3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d69ffc-9c86-405f-92a2-29cf273d417e}" ma:internalName="TaxCatchAll" ma:showField="CatchAllData" ma:web="fe931517-9057-4b3f-a351-4024441da3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256F25-04BD-498D-B5C1-05C90E15808C}">
  <ds:schemaRefs>
    <ds:schemaRef ds:uri="http://schemas.microsoft.com/office/2006/metadata/properties"/>
    <ds:schemaRef ds:uri="http://schemas.microsoft.com/office/infopath/2007/PartnerControls"/>
    <ds:schemaRef ds:uri="320217a8-8045-4c54-b1a5-5c379bae4f02"/>
    <ds:schemaRef ds:uri="fe931517-9057-4b3f-a351-4024441da3d6"/>
  </ds:schemaRefs>
</ds:datastoreItem>
</file>

<file path=customXml/itemProps2.xml><?xml version="1.0" encoding="utf-8"?>
<ds:datastoreItem xmlns:ds="http://schemas.openxmlformats.org/officeDocument/2006/customXml" ds:itemID="{753A454A-1F2D-4058-83F6-33DE26936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DA4648-D266-4354-913C-516B13C79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217a8-8045-4c54-b1a5-5c379bae4f02"/>
    <ds:schemaRef ds:uri="fe931517-9057-4b3f-a351-4024441da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1060</Words>
  <Characters>6046</Characters>
  <Application>Microsoft Office Word</Application>
  <DocSecurity>0</DocSecurity>
  <Lines>50</Lines>
  <Paragraphs>14</Paragraphs>
  <ScaleCrop>false</ScaleCrop>
  <Company/>
  <LinksUpToDate>false</LinksUpToDate>
  <CharactersWithSpaces>7092</CharactersWithSpaces>
  <SharedDoc>false</SharedDoc>
  <HLinks>
    <vt:vector size="42" baseType="variant">
      <vt:variant>
        <vt:i4>4587593</vt:i4>
      </vt:variant>
      <vt:variant>
        <vt:i4>27</vt:i4>
      </vt:variant>
      <vt:variant>
        <vt:i4>0</vt:i4>
      </vt:variant>
      <vt:variant>
        <vt:i4>5</vt:i4>
      </vt:variant>
      <vt:variant>
        <vt:lpwstr>https://www.literacyhub.edu.au/professional-learning/implementing-a-systematic-synthetic-phonics-approach/morphology-instruction-and-ssp/</vt:lpwstr>
      </vt:variant>
      <vt:variant>
        <vt:lpwstr/>
      </vt:variant>
      <vt:variant>
        <vt:i4>2424880</vt:i4>
      </vt:variant>
      <vt:variant>
        <vt:i4>24</vt:i4>
      </vt:variant>
      <vt:variant>
        <vt:i4>0</vt:i4>
      </vt:variant>
      <vt:variant>
        <vt:i4>5</vt:i4>
      </vt:variant>
      <vt:variant>
        <vt:lpwstr>../Gary%27s Review/Explicit Morphology Instruction to Improve Overall Literacy Skills in Secondary Students</vt:lpwstr>
      </vt:variant>
      <vt:variant>
        <vt:lpwstr/>
      </vt:variant>
      <vt:variant>
        <vt:i4>4718606</vt:i4>
      </vt:variant>
      <vt:variant>
        <vt:i4>21</vt:i4>
      </vt:variant>
      <vt:variant>
        <vt:i4>0</vt:i4>
      </vt:variant>
      <vt:variant>
        <vt:i4>5</vt:i4>
      </vt:variant>
      <vt:variant>
        <vt:lpwstr>https://onlit.org/wp-content/uploads/2023/08/Morphology-Matters-Building-Vocabulary-Through-Word-Parts-van-Cleave.pdf</vt:lpwstr>
      </vt:variant>
      <vt:variant>
        <vt:lpwstr/>
      </vt:variant>
      <vt:variant>
        <vt:i4>1572890</vt:i4>
      </vt:variant>
      <vt:variant>
        <vt:i4>18</vt:i4>
      </vt:variant>
      <vt:variant>
        <vt:i4>0</vt:i4>
      </vt:variant>
      <vt:variant>
        <vt:i4>5</vt:i4>
      </vt:variant>
      <vt:variant>
        <vt:lpwstr>https://www.literacyimpact.com.au/wp-content/uploads/2023/02/Morphology-Resource-kit-updated-20.02.23-MS.pdf</vt:lpwstr>
      </vt:variant>
      <vt:variant>
        <vt:lpwstr/>
      </vt:variant>
      <vt:variant>
        <vt:i4>4194329</vt:i4>
      </vt:variant>
      <vt:variant>
        <vt:i4>15</vt:i4>
      </vt:variant>
      <vt:variant>
        <vt:i4>0</vt:i4>
      </vt:variant>
      <vt:variant>
        <vt:i4>5</vt:i4>
      </vt:variant>
      <vt:variant>
        <vt:lpwstr>https://textproject.org/teacher-educators/professional-development/choosing-classroom-texts/ai-texts/</vt:lpwstr>
      </vt:variant>
      <vt:variant>
        <vt:lpwstr/>
      </vt:variant>
      <vt:variant>
        <vt:i4>5636173</vt:i4>
      </vt:variant>
      <vt:variant>
        <vt:i4>12</vt:i4>
      </vt:variant>
      <vt:variant>
        <vt:i4>0</vt:i4>
      </vt:variant>
      <vt:variant>
        <vt:i4>5</vt:i4>
      </vt:variant>
      <vt:variant>
        <vt:lpwstr>https://textproject.org/teachers/free-texts/stories-of-words/</vt:lpwstr>
      </vt:variant>
      <vt:variant>
        <vt:lpwstr/>
      </vt:variant>
      <vt:variant>
        <vt:i4>6684775</vt:i4>
      </vt:variant>
      <vt:variant>
        <vt:i4>9</vt:i4>
      </vt:variant>
      <vt:variant>
        <vt:i4>0</vt:i4>
      </vt:variant>
      <vt:variant>
        <vt:i4>5</vt:i4>
      </vt:variant>
      <vt:variant>
        <vt:lpwstr>https://education.ufl.edu/patterson/files/2020/05/Morphemes-and-Their-Meanings.pdf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Truckenmiller, Adrea</dc:creator>
  <cp:keywords/>
  <dc:description/>
  <cp:lastModifiedBy>Sarmiento, Cherish</cp:lastModifiedBy>
  <cp:revision>2</cp:revision>
  <dcterms:created xsi:type="dcterms:W3CDTF">2025-05-05T15:39:00Z</dcterms:created>
  <dcterms:modified xsi:type="dcterms:W3CDTF">2025-05-05T15:39:00Z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0x0101009EE69C4415F98E4CAD55993E46889997</vt:lpwstr>
  </property>
  <property fmtid="{D5CDD505-2E9C-101B-9397-08002B2CF9AE}" pid="3" name="MediaServiceImageTags">
    <vt:lpwstr/>
  </property>
</Properties>
</file>